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FE1E" w14:textId="77777777" w:rsidR="008423C1" w:rsidRDefault="008423C1" w:rsidP="008423C1">
      <w:pPr>
        <w:spacing w:after="0" w:line="240" w:lineRule="auto"/>
        <w:ind w:left="2608" w:firstLine="1304"/>
        <w:jc w:val="center"/>
        <w:rPr>
          <w:rFonts w:ascii="Calibri" w:eastAsia="Calibri" w:hAnsi="Calibri" w:cs="Calibri"/>
        </w:rPr>
      </w:pPr>
      <w:r>
        <w:object w:dxaOrig="2264" w:dyaOrig="1950" w14:anchorId="1CD94225">
          <v:rect id="rectole0000000000" o:spid="_x0000_i1025" style="width:112.5pt;height:96.75pt" o:ole="" o:preferrelative="t" stroked="f">
            <v:imagedata r:id="rId6" o:title=""/>
          </v:rect>
          <o:OLEObject Type="Embed" ProgID="StaticMetafile" ShapeID="rectole0000000000" DrawAspect="Content" ObjectID="_1831709148" r:id="rId7"/>
        </w:object>
      </w:r>
    </w:p>
    <w:p w14:paraId="1A0B92E7" w14:textId="77777777" w:rsidR="008423C1" w:rsidRDefault="008423C1" w:rsidP="008423C1">
      <w:pPr>
        <w:spacing w:after="0" w:line="240" w:lineRule="auto"/>
        <w:jc w:val="center"/>
        <w:rPr>
          <w:rFonts w:ascii="Calibri" w:eastAsia="Calibri" w:hAnsi="Calibri" w:cs="Calibri"/>
        </w:rPr>
      </w:pPr>
    </w:p>
    <w:p w14:paraId="490F5EC4" w14:textId="77777777" w:rsidR="008423C1" w:rsidRDefault="008423C1" w:rsidP="008423C1">
      <w:pPr>
        <w:spacing w:after="0" w:line="240" w:lineRule="auto"/>
        <w:jc w:val="center"/>
        <w:rPr>
          <w:rFonts w:ascii="Calibri" w:eastAsia="Calibri" w:hAnsi="Calibri" w:cs="Calibri"/>
        </w:rPr>
      </w:pPr>
    </w:p>
    <w:p w14:paraId="6DB35D8B" w14:textId="77777777" w:rsidR="008423C1" w:rsidRPr="00FE1150" w:rsidRDefault="008423C1" w:rsidP="008423C1">
      <w:pPr>
        <w:spacing w:after="0" w:line="240" w:lineRule="auto"/>
        <w:rPr>
          <w:rFonts w:ascii="Arial" w:eastAsia="Arial" w:hAnsi="Arial" w:cs="Arial"/>
          <w:b/>
          <w:color w:val="000000"/>
          <w:sz w:val="28"/>
        </w:rPr>
      </w:pPr>
      <w:r>
        <w:rPr>
          <w:rFonts w:ascii="Arial" w:eastAsia="Arial" w:hAnsi="Arial" w:cs="Arial"/>
          <w:b/>
          <w:color w:val="000000"/>
          <w:sz w:val="28"/>
        </w:rPr>
        <w:t>LjungskileRidklubb</w:t>
      </w:r>
      <w:r>
        <w:rPr>
          <w:rFonts w:ascii="Arial" w:eastAsia="Arial" w:hAnsi="Arial" w:cs="Arial"/>
          <w:b/>
          <w:color w:val="000000"/>
          <w:sz w:val="28"/>
        </w:rPr>
        <w:tab/>
      </w:r>
      <w:r>
        <w:rPr>
          <w:rFonts w:ascii="Arial" w:eastAsia="Arial" w:hAnsi="Arial" w:cs="Arial"/>
          <w:b/>
          <w:color w:val="000000"/>
          <w:sz w:val="28"/>
        </w:rPr>
        <w:tab/>
      </w:r>
      <w:r>
        <w:rPr>
          <w:rFonts w:ascii="Arial" w:eastAsia="Arial" w:hAnsi="Arial" w:cs="Arial"/>
          <w:b/>
          <w:color w:val="000000"/>
          <w:sz w:val="28"/>
        </w:rPr>
        <w:tab/>
      </w:r>
    </w:p>
    <w:p w14:paraId="15187D42" w14:textId="77777777" w:rsidR="008423C1" w:rsidRDefault="008423C1" w:rsidP="008423C1">
      <w:pPr>
        <w:spacing w:after="0" w:line="240" w:lineRule="auto"/>
        <w:rPr>
          <w:rFonts w:ascii="Calibri" w:eastAsia="Calibri" w:hAnsi="Calibri" w:cs="Calibri"/>
        </w:rPr>
      </w:pPr>
    </w:p>
    <w:p w14:paraId="678A05D8"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En vackert belägen, lättillgänglig ideell förening.</w:t>
      </w:r>
    </w:p>
    <w:p w14:paraId="350F2A81"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Ansluten och Kvalitetsmärkt av Svenska Ridsportförbundet.</w:t>
      </w:r>
    </w:p>
    <w:p w14:paraId="21DE5415" w14:textId="77777777" w:rsidR="008423C1" w:rsidRPr="00651C9A"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Certifierad Säker Hästgård.</w:t>
      </w:r>
    </w:p>
    <w:p w14:paraId="694C6C76" w14:textId="77777777" w:rsidR="008423C1" w:rsidRDefault="008423C1" w:rsidP="008423C1">
      <w:pPr>
        <w:spacing w:after="0" w:line="240" w:lineRule="auto"/>
        <w:rPr>
          <w:rFonts w:ascii="Calibri" w:eastAsia="Calibri" w:hAnsi="Calibri" w:cs="Calibri"/>
        </w:rPr>
      </w:pPr>
    </w:p>
    <w:p w14:paraId="33E9EBF8" w14:textId="77777777" w:rsidR="008423C1" w:rsidRDefault="008423C1" w:rsidP="008423C1">
      <w:pPr>
        <w:spacing w:after="0" w:line="240" w:lineRule="auto"/>
        <w:rPr>
          <w:rFonts w:ascii="Arial" w:eastAsia="Arial" w:hAnsi="Arial" w:cs="Arial"/>
          <w:b/>
          <w:color w:val="000000"/>
          <w:sz w:val="40"/>
        </w:rPr>
      </w:pPr>
      <w:r>
        <w:rPr>
          <w:rFonts w:ascii="Arial" w:eastAsia="Arial" w:hAnsi="Arial" w:cs="Arial"/>
          <w:b/>
          <w:color w:val="000000"/>
          <w:sz w:val="40"/>
        </w:rPr>
        <w:t>Verksamhetsplan 202</w:t>
      </w:r>
      <w:r w:rsidR="00451FFC">
        <w:rPr>
          <w:rFonts w:ascii="Arial" w:eastAsia="Arial" w:hAnsi="Arial" w:cs="Arial"/>
          <w:b/>
          <w:color w:val="000000"/>
          <w:sz w:val="40"/>
        </w:rPr>
        <w:t>6</w:t>
      </w:r>
    </w:p>
    <w:p w14:paraId="300E61A9" w14:textId="77777777" w:rsidR="008423C1" w:rsidRDefault="008423C1" w:rsidP="008423C1">
      <w:pPr>
        <w:spacing w:after="0" w:line="240" w:lineRule="auto"/>
        <w:rPr>
          <w:rFonts w:ascii="Calibri" w:eastAsia="Calibri" w:hAnsi="Calibri" w:cs="Calibri"/>
        </w:rPr>
      </w:pPr>
    </w:p>
    <w:p w14:paraId="32C55EB2" w14:textId="77777777" w:rsidR="008423C1" w:rsidRDefault="008423C1" w:rsidP="008423C1">
      <w:pPr>
        <w:spacing w:after="0" w:line="240" w:lineRule="auto"/>
        <w:rPr>
          <w:rFonts w:ascii="Arial" w:eastAsia="Arial" w:hAnsi="Arial" w:cs="Arial"/>
          <w:b/>
          <w:i/>
          <w:color w:val="000000"/>
          <w:sz w:val="24"/>
        </w:rPr>
      </w:pPr>
      <w:r>
        <w:rPr>
          <w:rFonts w:ascii="Arial" w:eastAsia="Arial" w:hAnsi="Arial" w:cs="Arial"/>
          <w:b/>
          <w:i/>
          <w:color w:val="000000"/>
          <w:sz w:val="24"/>
        </w:rPr>
        <w:t>1 Mål och måluppfyllelse</w:t>
      </w:r>
    </w:p>
    <w:p w14:paraId="58CEA562" w14:textId="77777777" w:rsidR="008423C1" w:rsidRDefault="008423C1" w:rsidP="008423C1">
      <w:pPr>
        <w:spacing w:after="0" w:line="240" w:lineRule="auto"/>
        <w:rPr>
          <w:rFonts w:ascii="Calibri" w:eastAsia="Calibri" w:hAnsi="Calibri" w:cs="Calibri"/>
        </w:rPr>
      </w:pPr>
    </w:p>
    <w:p w14:paraId="0AAB8ED3"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Föreningens vision är:</w:t>
      </w:r>
    </w:p>
    <w:p w14:paraId="7292EF8B" w14:textId="77777777" w:rsidR="008423C1" w:rsidRDefault="008423C1" w:rsidP="008423C1">
      <w:pPr>
        <w:spacing w:after="0" w:line="240" w:lineRule="auto"/>
        <w:rPr>
          <w:rFonts w:ascii="Calibri" w:eastAsia="Calibri" w:hAnsi="Calibri" w:cs="Calibri"/>
        </w:rPr>
      </w:pPr>
    </w:p>
    <w:p w14:paraId="09FC9EDC"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”Ljungskile Ridklubb ska vara en väl fungerande och attraktiv ridklubb där barn, ungdomar och vuxna tillsammans känner att det egna engagemanget gör att fritiden blir glädjerik, lärande och meningsfull.”</w:t>
      </w:r>
    </w:p>
    <w:p w14:paraId="3B671F09" w14:textId="77777777" w:rsidR="008423C1" w:rsidRDefault="008423C1" w:rsidP="008423C1">
      <w:pPr>
        <w:spacing w:after="0" w:line="240" w:lineRule="auto"/>
        <w:rPr>
          <w:rFonts w:ascii="Calibri" w:eastAsia="Calibri" w:hAnsi="Calibri" w:cs="Calibri"/>
        </w:rPr>
      </w:pPr>
    </w:p>
    <w:p w14:paraId="7E1E7030"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Föreningens värdegrund bygger på empati, förståelse och tolerans. Kamratskap är ett honnörsord och föreningen ska sträva efter att motverka all form av mobbning och utanförskap. Umgängesformerna ska istället upplevas som berikande, oavsett ålder eller kunskaper. I verksamheten ska alla känna att h</w:t>
      </w:r>
      <w:r w:rsidR="0040147B">
        <w:rPr>
          <w:rFonts w:ascii="Times New Roman" w:eastAsia="Times New Roman" w:hAnsi="Times New Roman" w:cs="Times New Roman"/>
          <w:color w:val="000000"/>
          <w:sz w:val="24"/>
        </w:rPr>
        <w:t>en</w:t>
      </w:r>
      <w:r>
        <w:rPr>
          <w:rFonts w:ascii="Times New Roman" w:eastAsia="Times New Roman" w:hAnsi="Times New Roman" w:cs="Times New Roman"/>
          <w:color w:val="000000"/>
          <w:sz w:val="24"/>
        </w:rPr>
        <w:t xml:space="preserve"> duger. Föreningen ska vara ett </w:t>
      </w:r>
      <w:r w:rsidR="007F252F">
        <w:rPr>
          <w:rFonts w:ascii="Times New Roman" w:eastAsia="Times New Roman" w:hAnsi="Times New Roman" w:cs="Times New Roman"/>
          <w:color w:val="000000"/>
          <w:sz w:val="24"/>
        </w:rPr>
        <w:t xml:space="preserve">rök- och </w:t>
      </w:r>
      <w:r>
        <w:rPr>
          <w:rFonts w:ascii="Times New Roman" w:eastAsia="Times New Roman" w:hAnsi="Times New Roman" w:cs="Times New Roman"/>
          <w:color w:val="000000"/>
          <w:sz w:val="24"/>
        </w:rPr>
        <w:t>drogfritt fritidsalternativ.</w:t>
      </w:r>
    </w:p>
    <w:p w14:paraId="70C2CC0F" w14:textId="77777777" w:rsidR="008423C1" w:rsidRDefault="008423C1" w:rsidP="008423C1">
      <w:pPr>
        <w:spacing w:after="0" w:line="240" w:lineRule="auto"/>
        <w:rPr>
          <w:rFonts w:ascii="Calibri" w:eastAsia="Calibri" w:hAnsi="Calibri" w:cs="Calibri"/>
        </w:rPr>
      </w:pPr>
    </w:p>
    <w:p w14:paraId="7C1B4791"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Som medlem är man delägare och vi behöver hjälpas åt att driva föreningen framåt.</w:t>
      </w:r>
    </w:p>
    <w:p w14:paraId="3D958A13" w14:textId="77777777" w:rsidR="008423C1" w:rsidRDefault="008423C1" w:rsidP="008423C1">
      <w:pPr>
        <w:spacing w:after="0" w:line="240" w:lineRule="auto"/>
        <w:rPr>
          <w:rFonts w:ascii="Calibri" w:eastAsia="Calibri" w:hAnsi="Calibri" w:cs="Calibri"/>
        </w:rPr>
      </w:pPr>
    </w:p>
    <w:p w14:paraId="2CDED33F"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Ljungskile Ridklubbs helhetssyn innebär också utåtriktad verksamhet för att sprida kunskaper om föreningen och ridsporten. Föreningen ska därmed samarbeta </w:t>
      </w:r>
      <w:r w:rsidR="00DB5AD8">
        <w:rPr>
          <w:rFonts w:ascii="Times New Roman" w:eastAsia="Times New Roman" w:hAnsi="Times New Roman" w:cs="Times New Roman"/>
          <w:color w:val="000000"/>
          <w:sz w:val="24"/>
        </w:rPr>
        <w:t xml:space="preserve">bland annat </w:t>
      </w:r>
      <w:r>
        <w:rPr>
          <w:rFonts w:ascii="Times New Roman" w:eastAsia="Times New Roman" w:hAnsi="Times New Roman" w:cs="Times New Roman"/>
          <w:color w:val="000000"/>
          <w:sz w:val="24"/>
        </w:rPr>
        <w:t>med skolor, föreningar</w:t>
      </w:r>
      <w:r w:rsidR="003139D9">
        <w:rPr>
          <w:rFonts w:ascii="Times New Roman" w:eastAsia="Times New Roman" w:hAnsi="Times New Roman" w:cs="Times New Roman"/>
          <w:color w:val="000000"/>
          <w:sz w:val="24"/>
        </w:rPr>
        <w:t>, andramyndigheter</w:t>
      </w:r>
      <w:r>
        <w:rPr>
          <w:rFonts w:ascii="Times New Roman" w:eastAsia="Times New Roman" w:hAnsi="Times New Roman" w:cs="Times New Roman"/>
          <w:color w:val="000000"/>
          <w:sz w:val="24"/>
        </w:rPr>
        <w:t xml:space="preserve"> och organisationer.</w:t>
      </w:r>
    </w:p>
    <w:p w14:paraId="7B5AD147" w14:textId="77777777" w:rsidR="008423C1" w:rsidRDefault="008423C1" w:rsidP="008423C1">
      <w:pPr>
        <w:spacing w:after="0" w:line="240" w:lineRule="auto"/>
        <w:rPr>
          <w:rFonts w:ascii="Calibri" w:eastAsia="Calibri" w:hAnsi="Calibri" w:cs="Calibri"/>
        </w:rPr>
      </w:pPr>
    </w:p>
    <w:p w14:paraId="661B963D" w14:textId="77777777" w:rsidR="008423C1" w:rsidRDefault="008423C1" w:rsidP="008423C1">
      <w:pPr>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0"/>
          <w:sz w:val="24"/>
        </w:rPr>
        <w:t>En hög säkerhet ska genomsyra hela föreningen genom Ridsportförbundets välgrundade läroplan</w:t>
      </w:r>
      <w:r>
        <w:rPr>
          <w:rFonts w:ascii="Times New Roman" w:eastAsia="Times New Roman" w:hAnsi="Times New Roman" w:cs="Times New Roman"/>
          <w:color w:val="00000A"/>
          <w:sz w:val="24"/>
        </w:rPr>
        <w:t xml:space="preserve">och </w:t>
      </w:r>
      <w:r w:rsidR="00CF38F0">
        <w:rPr>
          <w:rFonts w:ascii="Times New Roman" w:eastAsia="Times New Roman" w:hAnsi="Times New Roman" w:cs="Times New Roman"/>
          <w:color w:val="00000A"/>
          <w:sz w:val="24"/>
        </w:rPr>
        <w:t xml:space="preserve">av </w:t>
      </w:r>
      <w:r>
        <w:rPr>
          <w:rFonts w:ascii="Times New Roman" w:eastAsia="Times New Roman" w:hAnsi="Times New Roman" w:cs="Times New Roman"/>
          <w:color w:val="00000A"/>
          <w:sz w:val="24"/>
        </w:rPr>
        <w:t>styrelsen beslutade regler.</w:t>
      </w:r>
    </w:p>
    <w:p w14:paraId="4B5F8F55" w14:textId="77777777" w:rsidR="008423C1" w:rsidRDefault="008423C1" w:rsidP="008423C1">
      <w:pPr>
        <w:spacing w:after="0" w:line="240" w:lineRule="auto"/>
        <w:rPr>
          <w:rFonts w:ascii="Calibri" w:eastAsia="Calibri" w:hAnsi="Calibri" w:cs="Calibri"/>
        </w:rPr>
      </w:pPr>
    </w:p>
    <w:p w14:paraId="2C0A7C4F"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Kunskapsförmedlingen fortsätter att utvecklas i form av externa för</w:t>
      </w:r>
      <w:r w:rsidR="00776C37">
        <w:rPr>
          <w:rFonts w:ascii="Times New Roman" w:eastAsia="Times New Roman" w:hAnsi="Times New Roman" w:cs="Times New Roman"/>
          <w:color w:val="000000"/>
          <w:sz w:val="24"/>
        </w:rPr>
        <w:t xml:space="preserve">eläsare som undervisar </w:t>
      </w:r>
      <w:r w:rsidR="00436264">
        <w:rPr>
          <w:rFonts w:ascii="Times New Roman" w:eastAsia="Times New Roman" w:hAnsi="Times New Roman" w:cs="Times New Roman"/>
          <w:color w:val="000000"/>
          <w:sz w:val="24"/>
        </w:rPr>
        <w:t>i</w:t>
      </w:r>
      <w:r w:rsidR="006A7573">
        <w:rPr>
          <w:rFonts w:ascii="Times New Roman" w:eastAsia="Times New Roman" w:hAnsi="Times New Roman" w:cs="Times New Roman"/>
          <w:color w:val="000000"/>
          <w:sz w:val="24"/>
        </w:rPr>
        <w:t xml:space="preserve"> </w:t>
      </w:r>
      <w:r w:rsidR="00436264">
        <w:rPr>
          <w:rFonts w:ascii="Times New Roman" w:eastAsia="Times New Roman" w:hAnsi="Times New Roman" w:cs="Times New Roman"/>
          <w:color w:val="000000"/>
          <w:sz w:val="24"/>
        </w:rPr>
        <w:t>bland</w:t>
      </w:r>
      <w:r w:rsidR="006A7573">
        <w:rPr>
          <w:rFonts w:ascii="Times New Roman" w:eastAsia="Times New Roman" w:hAnsi="Times New Roman" w:cs="Times New Roman"/>
          <w:color w:val="000000"/>
          <w:sz w:val="24"/>
        </w:rPr>
        <w:t xml:space="preserve"> </w:t>
      </w:r>
      <w:r w:rsidR="00436264">
        <w:rPr>
          <w:rFonts w:ascii="Times New Roman" w:eastAsia="Times New Roman" w:hAnsi="Times New Roman" w:cs="Times New Roman"/>
          <w:color w:val="000000"/>
          <w:sz w:val="24"/>
        </w:rPr>
        <w:t>annat</w:t>
      </w:r>
      <w:r>
        <w:rPr>
          <w:rFonts w:ascii="Times New Roman" w:eastAsia="Times New Roman" w:hAnsi="Times New Roman" w:cs="Times New Roman"/>
          <w:color w:val="000000"/>
          <w:sz w:val="24"/>
        </w:rPr>
        <w:t xml:space="preserve"> praktisk ridkonst, djurvård och samspel mellan häst och människa.</w:t>
      </w:r>
    </w:p>
    <w:p w14:paraId="294FA0AB"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Ljungskile Ridklubb ska stå för ett brett utbud för ryttare och häst.</w:t>
      </w:r>
    </w:p>
    <w:p w14:paraId="6ED37BE9"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Föräldrautbildningen ska fortsätta vara obligatorisk i ridskolan</w:t>
      </w:r>
      <w:r w:rsidR="00A92C8F">
        <w:rPr>
          <w:rFonts w:ascii="Times New Roman" w:eastAsia="Times New Roman" w:hAnsi="Times New Roman" w:cs="Times New Roman"/>
          <w:color w:val="000000"/>
          <w:sz w:val="24"/>
        </w:rPr>
        <w:t xml:space="preserve"> i samband med </w:t>
      </w:r>
      <w:r w:rsidR="00584F05">
        <w:rPr>
          <w:rFonts w:ascii="Times New Roman" w:eastAsia="Times New Roman" w:hAnsi="Times New Roman" w:cs="Times New Roman"/>
          <w:color w:val="000000"/>
          <w:sz w:val="24"/>
        </w:rPr>
        <w:t>de första lektionstillfällena</w:t>
      </w:r>
      <w:r>
        <w:rPr>
          <w:rFonts w:ascii="Times New Roman" w:eastAsia="Times New Roman" w:hAnsi="Times New Roman" w:cs="Times New Roman"/>
          <w:color w:val="000000"/>
          <w:sz w:val="24"/>
        </w:rPr>
        <w:t xml:space="preserve">. Den är till för att involvera hela familjen och ge föräldrar självförtroende och kunskaper att hjälpa </w:t>
      </w:r>
      <w:r w:rsidR="00AE3201">
        <w:rPr>
          <w:rFonts w:ascii="Times New Roman" w:eastAsia="Times New Roman" w:hAnsi="Times New Roman" w:cs="Times New Roman"/>
          <w:color w:val="000000"/>
          <w:sz w:val="24"/>
        </w:rPr>
        <w:t>sitt barn</w:t>
      </w:r>
      <w:r>
        <w:rPr>
          <w:rFonts w:ascii="Times New Roman" w:eastAsia="Times New Roman" w:hAnsi="Times New Roman" w:cs="Times New Roman"/>
          <w:color w:val="000000"/>
          <w:sz w:val="24"/>
        </w:rPr>
        <w:t xml:space="preserve"> vid lektionsverksamhet och i stallet.</w:t>
      </w:r>
    </w:p>
    <w:p w14:paraId="424597E6" w14:textId="77777777" w:rsidR="008423C1" w:rsidRDefault="008423C1" w:rsidP="008423C1">
      <w:pPr>
        <w:spacing w:after="0" w:line="240" w:lineRule="auto"/>
        <w:rPr>
          <w:rFonts w:ascii="Calibri" w:eastAsia="Calibri" w:hAnsi="Calibri" w:cs="Calibri"/>
        </w:rPr>
      </w:pPr>
    </w:p>
    <w:p w14:paraId="02E12EF2" w14:textId="77777777" w:rsidR="00FE1150" w:rsidRDefault="00FE1150" w:rsidP="008423C1">
      <w:pPr>
        <w:spacing w:after="0" w:line="240" w:lineRule="auto"/>
        <w:rPr>
          <w:rFonts w:ascii="Calibri" w:eastAsia="Calibri" w:hAnsi="Calibri" w:cs="Calibri"/>
        </w:rPr>
      </w:pPr>
    </w:p>
    <w:p w14:paraId="13D2ABF8" w14:textId="77777777" w:rsidR="00651C9A" w:rsidRDefault="00651C9A" w:rsidP="008423C1">
      <w:pPr>
        <w:spacing w:after="0" w:line="240" w:lineRule="auto"/>
        <w:rPr>
          <w:rFonts w:ascii="Calibri" w:eastAsia="Calibri" w:hAnsi="Calibri" w:cs="Calibri"/>
        </w:rPr>
      </w:pPr>
    </w:p>
    <w:p w14:paraId="141C0976" w14:textId="77777777" w:rsidR="008423C1" w:rsidRDefault="008423C1" w:rsidP="008423C1">
      <w:pPr>
        <w:spacing w:after="0" w:line="240" w:lineRule="auto"/>
        <w:rPr>
          <w:rFonts w:ascii="Calibri" w:eastAsia="Calibri" w:hAnsi="Calibri" w:cs="Calibri"/>
        </w:rPr>
      </w:pPr>
    </w:p>
    <w:p w14:paraId="12A3BF79" w14:textId="77777777" w:rsidR="008423C1" w:rsidRDefault="008423C1" w:rsidP="008423C1">
      <w:pPr>
        <w:spacing w:after="0" w:line="240" w:lineRule="auto"/>
        <w:rPr>
          <w:rFonts w:ascii="Arial" w:eastAsia="Arial" w:hAnsi="Arial" w:cs="Arial"/>
          <w:b/>
          <w:i/>
          <w:color w:val="000000"/>
          <w:sz w:val="24"/>
        </w:rPr>
      </w:pPr>
      <w:r>
        <w:rPr>
          <w:rFonts w:ascii="Arial" w:eastAsia="Arial" w:hAnsi="Arial" w:cs="Arial"/>
          <w:b/>
          <w:i/>
          <w:color w:val="000000"/>
          <w:sz w:val="24"/>
        </w:rPr>
        <w:lastRenderedPageBreak/>
        <w:t>2 Arbetet under året</w:t>
      </w:r>
    </w:p>
    <w:p w14:paraId="2EF54300" w14:textId="77777777" w:rsidR="008423C1" w:rsidRDefault="008423C1" w:rsidP="008423C1">
      <w:pPr>
        <w:spacing w:after="0" w:line="240" w:lineRule="auto"/>
        <w:rPr>
          <w:rFonts w:ascii="Calibri" w:eastAsia="Calibri" w:hAnsi="Calibri" w:cs="Calibri"/>
        </w:rPr>
      </w:pPr>
    </w:p>
    <w:p w14:paraId="121819C4" w14:textId="77777777" w:rsidR="008423C1" w:rsidRDefault="008423C1" w:rsidP="008423C1">
      <w:pPr>
        <w:spacing w:after="0" w:line="240" w:lineRule="auto"/>
        <w:rPr>
          <w:rFonts w:ascii="Arial" w:eastAsia="Arial" w:hAnsi="Arial" w:cs="Arial"/>
          <w:b/>
          <w:color w:val="000000"/>
          <w:sz w:val="24"/>
        </w:rPr>
      </w:pPr>
      <w:r>
        <w:rPr>
          <w:rFonts w:ascii="Arial" w:eastAsia="Arial" w:hAnsi="Arial" w:cs="Arial"/>
          <w:b/>
          <w:color w:val="000000"/>
          <w:sz w:val="24"/>
        </w:rPr>
        <w:t>2.1 Ledning och strategiskt arbete</w:t>
      </w:r>
    </w:p>
    <w:p w14:paraId="41A1219C" w14:textId="77777777" w:rsidR="008423C1" w:rsidRDefault="008423C1" w:rsidP="008423C1">
      <w:pPr>
        <w:spacing w:after="0" w:line="240" w:lineRule="auto"/>
        <w:rPr>
          <w:rFonts w:ascii="Calibri" w:eastAsia="Calibri" w:hAnsi="Calibri" w:cs="Calibri"/>
        </w:rPr>
      </w:pPr>
    </w:p>
    <w:p w14:paraId="5D933A5B" w14:textId="77777777" w:rsidR="008423C1" w:rsidRDefault="008423C1" w:rsidP="008423C1">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Organisation</w:t>
      </w:r>
    </w:p>
    <w:p w14:paraId="7432A958" w14:textId="77777777" w:rsidR="008423C1" w:rsidRPr="007D05EC"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Ljungskile Ridklubb </w:t>
      </w:r>
      <w:r w:rsidR="003B64C0">
        <w:rPr>
          <w:rFonts w:ascii="Times New Roman" w:eastAsia="Times New Roman" w:hAnsi="Times New Roman" w:cs="Times New Roman"/>
          <w:color w:val="000000"/>
          <w:sz w:val="24"/>
        </w:rPr>
        <w:t>ska hålla</w:t>
      </w:r>
      <w:r>
        <w:rPr>
          <w:rFonts w:ascii="Times New Roman" w:eastAsia="Times New Roman" w:hAnsi="Times New Roman" w:cs="Times New Roman"/>
          <w:color w:val="000000"/>
          <w:sz w:val="24"/>
        </w:rPr>
        <w:t xml:space="preserve"> en jämn nivå</w:t>
      </w:r>
      <w:r w:rsidR="00776C37">
        <w:rPr>
          <w:rFonts w:ascii="Times New Roman" w:eastAsia="Times New Roman" w:hAnsi="Times New Roman" w:cs="Times New Roman"/>
          <w:color w:val="000000"/>
          <w:sz w:val="24"/>
        </w:rPr>
        <w:t xml:space="preserve"> organisatoriskt. Föreningen ska fortsätta </w:t>
      </w:r>
      <w:r w:rsidR="00995F54">
        <w:rPr>
          <w:rFonts w:ascii="Times New Roman" w:eastAsia="Times New Roman" w:hAnsi="Times New Roman" w:cs="Times New Roman"/>
          <w:color w:val="000000"/>
          <w:sz w:val="24"/>
        </w:rPr>
        <w:t>h</w:t>
      </w:r>
      <w:r w:rsidR="00776C37">
        <w:rPr>
          <w:rFonts w:ascii="Times New Roman" w:eastAsia="Times New Roman" w:hAnsi="Times New Roman" w:cs="Times New Roman"/>
          <w:color w:val="000000"/>
          <w:sz w:val="24"/>
        </w:rPr>
        <w:t>a</w:t>
      </w:r>
      <w:r>
        <w:rPr>
          <w:rFonts w:ascii="Times New Roman" w:eastAsia="Times New Roman" w:hAnsi="Times New Roman" w:cs="Times New Roman"/>
          <w:color w:val="000000"/>
          <w:sz w:val="24"/>
        </w:rPr>
        <w:t xml:space="preserve"> en engagerad styrelse vars medlemmar har ro</w:t>
      </w:r>
      <w:r w:rsidR="009B6576">
        <w:rPr>
          <w:rFonts w:ascii="Times New Roman" w:eastAsia="Times New Roman" w:hAnsi="Times New Roman" w:cs="Times New Roman"/>
          <w:color w:val="000000"/>
          <w:sz w:val="24"/>
        </w:rPr>
        <w:t>ller och ansvarsområden.</w:t>
      </w:r>
    </w:p>
    <w:p w14:paraId="56979193" w14:textId="77777777" w:rsidR="008423C1" w:rsidRDefault="008423C1" w:rsidP="008423C1">
      <w:pPr>
        <w:spacing w:after="0" w:line="240" w:lineRule="auto"/>
        <w:rPr>
          <w:rFonts w:ascii="Calibri" w:eastAsia="Calibri" w:hAnsi="Calibri" w:cs="Calibri"/>
        </w:rPr>
      </w:pPr>
    </w:p>
    <w:p w14:paraId="0FB890F1" w14:textId="77777777" w:rsidR="008423C1" w:rsidRDefault="008423C1" w:rsidP="008423C1">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Kommunikation</w:t>
      </w:r>
    </w:p>
    <w:p w14:paraId="369D2D8A" w14:textId="77777777" w:rsidR="008423C1" w:rsidRPr="007F252F"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Såväl medlemmar som allmänhet ska få kunskap om föreningens verksamhet. Det ska ske genom att styrelsemedlemmar och verksamhetschef är tillgängliga - kontaktuppgifter ska alltid finnas synliga på hemsidan och på föreningens anslagstavlor</w:t>
      </w:r>
      <w:r w:rsidR="00D45EDC">
        <w:rPr>
          <w:rFonts w:ascii="Times New Roman" w:eastAsia="Times New Roman" w:hAnsi="Times New Roman" w:cs="Times New Roman"/>
          <w:color w:val="000000"/>
          <w:sz w:val="24"/>
        </w:rPr>
        <w:t>. I</w:t>
      </w:r>
      <w:r>
        <w:rPr>
          <w:rFonts w:ascii="Times New Roman" w:eastAsia="Times New Roman" w:hAnsi="Times New Roman" w:cs="Times New Roman"/>
          <w:color w:val="000000"/>
          <w:sz w:val="24"/>
        </w:rPr>
        <w:t>nformation på hemsida, Facebook och Instagram</w:t>
      </w:r>
      <w:r w:rsidR="00762BF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stärker känslan av delaktighet och föreningstillhörighet</w:t>
      </w:r>
      <w:r w:rsidR="00762BF9">
        <w:rPr>
          <w:rFonts w:ascii="Times New Roman" w:eastAsia="Times New Roman" w:hAnsi="Times New Roman" w:cs="Times New Roman"/>
          <w:color w:val="000000"/>
          <w:sz w:val="24"/>
        </w:rPr>
        <w:t>. V</w:t>
      </w:r>
      <w:r>
        <w:rPr>
          <w:rFonts w:ascii="Times New Roman" w:eastAsia="Times New Roman" w:hAnsi="Times New Roman" w:cs="Times New Roman"/>
          <w:color w:val="000000"/>
          <w:sz w:val="24"/>
        </w:rPr>
        <w:t>i fortsätter att arbeta med sociala medier.</w:t>
      </w:r>
    </w:p>
    <w:p w14:paraId="46E8E59E" w14:textId="77777777" w:rsidR="008423C1" w:rsidRDefault="008423C1" w:rsidP="008423C1">
      <w:pPr>
        <w:spacing w:after="0" w:line="240" w:lineRule="auto"/>
        <w:rPr>
          <w:rFonts w:ascii="Calibri" w:eastAsia="Calibri" w:hAnsi="Calibri" w:cs="Calibri"/>
        </w:rPr>
      </w:pPr>
    </w:p>
    <w:p w14:paraId="6FBDBA1C" w14:textId="77777777" w:rsidR="008423C1" w:rsidRDefault="008423C1" w:rsidP="008423C1">
      <w:pPr>
        <w:spacing w:after="0" w:line="240" w:lineRule="auto"/>
        <w:rPr>
          <w:rFonts w:ascii="Calibri" w:eastAsia="Calibri" w:hAnsi="Calibri" w:cs="Calibri"/>
        </w:rPr>
      </w:pPr>
    </w:p>
    <w:p w14:paraId="5C99AA99" w14:textId="77777777" w:rsidR="008423C1" w:rsidRDefault="008423C1" w:rsidP="008423C1">
      <w:pPr>
        <w:spacing w:after="0" w:line="240" w:lineRule="auto"/>
        <w:rPr>
          <w:rFonts w:ascii="Arial" w:eastAsia="Arial" w:hAnsi="Arial" w:cs="Arial"/>
          <w:b/>
          <w:color w:val="000000"/>
          <w:sz w:val="24"/>
        </w:rPr>
      </w:pPr>
      <w:r>
        <w:rPr>
          <w:rFonts w:ascii="Arial" w:eastAsia="Arial" w:hAnsi="Arial" w:cs="Arial"/>
          <w:b/>
          <w:color w:val="000000"/>
          <w:sz w:val="24"/>
        </w:rPr>
        <w:t>2.2 Medlemmar och kunder</w:t>
      </w:r>
    </w:p>
    <w:p w14:paraId="0E32951D" w14:textId="77777777" w:rsidR="008423C1" w:rsidRDefault="008423C1" w:rsidP="008423C1">
      <w:pPr>
        <w:spacing w:after="0" w:line="240" w:lineRule="auto"/>
        <w:rPr>
          <w:rFonts w:ascii="Calibri" w:eastAsia="Calibri" w:hAnsi="Calibri" w:cs="Calibri"/>
        </w:rPr>
      </w:pPr>
    </w:p>
    <w:p w14:paraId="458F31BB" w14:textId="24C3DB73" w:rsidR="008423C1" w:rsidRDefault="008423C1" w:rsidP="008423C1">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Under </w:t>
      </w:r>
      <w:r w:rsidR="007F252F">
        <w:rPr>
          <w:rFonts w:ascii="Times New Roman" w:eastAsia="Times New Roman" w:hAnsi="Times New Roman" w:cs="Times New Roman"/>
          <w:color w:val="000000"/>
          <w:sz w:val="24"/>
        </w:rPr>
        <w:t>202</w:t>
      </w:r>
      <w:r w:rsidR="009B6576">
        <w:rPr>
          <w:rFonts w:ascii="Times New Roman" w:eastAsia="Times New Roman" w:hAnsi="Times New Roman" w:cs="Times New Roman"/>
          <w:color w:val="000000"/>
          <w:sz w:val="24"/>
        </w:rPr>
        <w:t>6</w:t>
      </w:r>
      <w:r>
        <w:rPr>
          <w:rFonts w:ascii="Times New Roman" w:eastAsia="Times New Roman" w:hAnsi="Times New Roman" w:cs="Times New Roman"/>
          <w:color w:val="000000"/>
          <w:sz w:val="24"/>
        </w:rPr>
        <w:t xml:space="preserve"> planerar föreningen att anordna klubb- och lokal tävling ledd av ansvarig personal</w:t>
      </w:r>
      <w:r w:rsidR="00482A1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Personalen har både vanan att hålla i tävlingar och har också säkerhetstänket runt arrangemanget med sig. Detta tar vi tillvara på och lär samtidigt ut kunskapen till flera på samma gång. Föreningens målsättning är att alla kan vara med på sin nivå. </w:t>
      </w:r>
      <w:r w:rsidRPr="00637786">
        <w:rPr>
          <w:rFonts w:ascii="Times New Roman" w:eastAsia="Times New Roman" w:hAnsi="Times New Roman" w:cs="Times New Roman"/>
          <w:color w:val="000000"/>
          <w:sz w:val="24"/>
        </w:rPr>
        <w:t xml:space="preserve">För de medlemmar som vill tävla för Ljungskile Ridklubb på lokal nivå kommer det att finnas ett ryttaravtal med åtaganden och </w:t>
      </w:r>
      <w:r w:rsidRPr="00831784">
        <w:rPr>
          <w:rFonts w:ascii="Times New Roman" w:eastAsia="Times New Roman" w:hAnsi="Times New Roman" w:cs="Times New Roman"/>
          <w:color w:val="000000" w:themeColor="text1"/>
          <w:sz w:val="24"/>
        </w:rPr>
        <w:t xml:space="preserve">förmåner, för såväl medlemmen som </w:t>
      </w:r>
      <w:r w:rsidR="00113B40" w:rsidRPr="00831784">
        <w:rPr>
          <w:rFonts w:ascii="Times New Roman" w:eastAsia="Times New Roman" w:hAnsi="Times New Roman" w:cs="Times New Roman"/>
          <w:color w:val="000000" w:themeColor="text1"/>
          <w:sz w:val="24"/>
        </w:rPr>
        <w:t>för</w:t>
      </w:r>
      <w:r w:rsidRPr="00831784">
        <w:rPr>
          <w:rFonts w:ascii="Times New Roman" w:eastAsia="Times New Roman" w:hAnsi="Times New Roman" w:cs="Times New Roman"/>
          <w:color w:val="000000" w:themeColor="text1"/>
          <w:sz w:val="24"/>
        </w:rPr>
        <w:t>föreningen.</w:t>
      </w:r>
      <w:r w:rsidR="00BA7489">
        <w:rPr>
          <w:rFonts w:ascii="Times New Roman" w:eastAsia="Times New Roman" w:hAnsi="Times New Roman" w:cs="Times New Roman"/>
          <w:color w:val="000000"/>
          <w:sz w:val="24"/>
        </w:rPr>
        <w:t>Föreningen är öppen för att</w:t>
      </w:r>
      <w:r w:rsidR="004257AF">
        <w:rPr>
          <w:rFonts w:ascii="Times New Roman" w:eastAsia="Times New Roman" w:hAnsi="Times New Roman" w:cs="Times New Roman"/>
          <w:color w:val="000000"/>
          <w:sz w:val="24"/>
        </w:rPr>
        <w:t xml:space="preserve"> anmäla lag till de lägre divisionerna inom såväl hoppning som dressyr för storhäst och ponny und</w:t>
      </w:r>
      <w:r w:rsidR="00BA7489">
        <w:rPr>
          <w:rFonts w:ascii="Times New Roman" w:eastAsia="Times New Roman" w:hAnsi="Times New Roman" w:cs="Times New Roman"/>
          <w:color w:val="000000"/>
          <w:sz w:val="24"/>
        </w:rPr>
        <w:t>er våren och hösten om intresse finns.</w:t>
      </w:r>
    </w:p>
    <w:p w14:paraId="2173B59E"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Föreningen ska arbeta med att värva och utbilda sta</w:t>
      </w:r>
      <w:r w:rsidR="002D5B1C">
        <w:rPr>
          <w:rFonts w:ascii="Times New Roman" w:eastAsia="Times New Roman" w:hAnsi="Times New Roman" w:cs="Times New Roman"/>
          <w:color w:val="000000"/>
          <w:sz w:val="24"/>
        </w:rPr>
        <w:t>llvärdar vid behov</w:t>
      </w:r>
      <w:r>
        <w:rPr>
          <w:rFonts w:ascii="Times New Roman" w:eastAsia="Times New Roman" w:hAnsi="Times New Roman" w:cs="Times New Roman"/>
          <w:color w:val="000000"/>
          <w:sz w:val="24"/>
        </w:rPr>
        <w:t xml:space="preserve">. Utbildning sker av föreningens personal. Stallvärdar </w:t>
      </w:r>
      <w:r w:rsidR="00BA7489">
        <w:rPr>
          <w:rFonts w:ascii="Times New Roman" w:eastAsia="Times New Roman" w:hAnsi="Times New Roman" w:cs="Times New Roman"/>
          <w:color w:val="000000"/>
          <w:sz w:val="24"/>
        </w:rPr>
        <w:t>m fl</w:t>
      </w:r>
      <w:r>
        <w:rPr>
          <w:rFonts w:ascii="Times New Roman" w:eastAsia="Times New Roman" w:hAnsi="Times New Roman" w:cs="Times New Roman"/>
          <w:color w:val="000000"/>
          <w:sz w:val="24"/>
        </w:rPr>
        <w:t xml:space="preserve"> är goda krafter inom föreningen och en värdefull resurs för </w:t>
      </w:r>
      <w:r w:rsidR="00FA5469">
        <w:rPr>
          <w:rFonts w:ascii="Times New Roman" w:eastAsia="Times New Roman" w:hAnsi="Times New Roman" w:cs="Times New Roman"/>
          <w:color w:val="000000"/>
          <w:sz w:val="24"/>
        </w:rPr>
        <w:t xml:space="preserve">det </w:t>
      </w:r>
      <w:r>
        <w:rPr>
          <w:rFonts w:ascii="Times New Roman" w:eastAsia="Times New Roman" w:hAnsi="Times New Roman" w:cs="Times New Roman"/>
          <w:color w:val="000000"/>
          <w:sz w:val="24"/>
        </w:rPr>
        <w:t>ideella arbetet.</w:t>
      </w:r>
    </w:p>
    <w:p w14:paraId="6F0B2A57" w14:textId="77777777" w:rsidR="008423C1" w:rsidRDefault="008423C1" w:rsidP="008423C1">
      <w:pPr>
        <w:spacing w:after="0" w:line="240" w:lineRule="auto"/>
        <w:rPr>
          <w:rFonts w:ascii="Calibri" w:eastAsia="Calibri" w:hAnsi="Calibri" w:cs="Calibri"/>
        </w:rPr>
      </w:pPr>
    </w:p>
    <w:p w14:paraId="1A643170" w14:textId="77777777" w:rsidR="008423C1" w:rsidRPr="00E91AA6" w:rsidRDefault="00B63569"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Projektet Årselever skall </w:t>
      </w:r>
      <w:r w:rsidR="008423C1">
        <w:rPr>
          <w:rFonts w:ascii="Times New Roman" w:eastAsia="Times New Roman" w:hAnsi="Times New Roman" w:cs="Times New Roman"/>
          <w:color w:val="000000"/>
          <w:sz w:val="24"/>
        </w:rPr>
        <w:t xml:space="preserve">fortsätta då det kommit att bli en mycket viktig resurs i föreningen när det gäller skötsel av stall och hästar på helger och dagar då ordinarie personal är ledig. Målet är att hålla en grupp om 8 medlemmar med </w:t>
      </w:r>
      <w:r w:rsidR="008F6C88">
        <w:rPr>
          <w:rFonts w:ascii="Times New Roman" w:eastAsia="Times New Roman" w:hAnsi="Times New Roman" w:cs="Times New Roman"/>
          <w:color w:val="000000"/>
          <w:sz w:val="24"/>
        </w:rPr>
        <w:t xml:space="preserve">minst </w:t>
      </w:r>
      <w:r w:rsidR="008423C1">
        <w:rPr>
          <w:rFonts w:ascii="Times New Roman" w:eastAsia="Times New Roman" w:hAnsi="Times New Roman" w:cs="Times New Roman"/>
          <w:color w:val="000000"/>
          <w:sz w:val="24"/>
        </w:rPr>
        <w:t>varsin projekthäst</w:t>
      </w:r>
      <w:r>
        <w:rPr>
          <w:rFonts w:ascii="Times New Roman" w:eastAsia="Times New Roman" w:hAnsi="Times New Roman" w:cs="Times New Roman"/>
          <w:color w:val="000000"/>
          <w:sz w:val="24"/>
        </w:rPr>
        <w:t>.</w:t>
      </w:r>
    </w:p>
    <w:p w14:paraId="10C94379" w14:textId="77777777" w:rsidR="008423C1" w:rsidRDefault="008423C1" w:rsidP="008423C1">
      <w:pPr>
        <w:spacing w:after="0" w:line="240" w:lineRule="auto"/>
        <w:rPr>
          <w:rFonts w:ascii="Calibri" w:eastAsia="Calibri" w:hAnsi="Calibri" w:cs="Calibri"/>
        </w:rPr>
      </w:pPr>
    </w:p>
    <w:p w14:paraId="142E2BC3" w14:textId="77777777" w:rsidR="00E20106" w:rsidRDefault="008423C1" w:rsidP="008423C1">
      <w:pPr>
        <w:spacing w:after="0" w:line="240" w:lineRule="auto"/>
        <w:rPr>
          <w:rFonts w:ascii="Times New Roman" w:eastAsia="Times New Roman" w:hAnsi="Times New Roman" w:cs="Times New Roman"/>
          <w:color w:val="000000"/>
          <w:sz w:val="24"/>
          <w:szCs w:val="24"/>
        </w:rPr>
      </w:pPr>
      <w:r w:rsidRPr="004257AF">
        <w:rPr>
          <w:rFonts w:ascii="Times New Roman" w:eastAsia="Times New Roman" w:hAnsi="Times New Roman" w:cs="Times New Roman"/>
          <w:color w:val="000000"/>
          <w:sz w:val="24"/>
          <w:szCs w:val="24"/>
        </w:rPr>
        <w:t xml:space="preserve">Föreningen ska fortsätta anordna läger, uteritter och andra aktiviteter. </w:t>
      </w:r>
    </w:p>
    <w:p w14:paraId="4A519129" w14:textId="77777777" w:rsidR="00E20106" w:rsidRDefault="00E20106" w:rsidP="008423C1">
      <w:pPr>
        <w:spacing w:after="0" w:line="240" w:lineRule="auto"/>
        <w:rPr>
          <w:rFonts w:ascii="Times New Roman" w:eastAsia="Times New Roman" w:hAnsi="Times New Roman" w:cs="Times New Roman"/>
          <w:color w:val="000000"/>
          <w:sz w:val="24"/>
          <w:szCs w:val="24"/>
        </w:rPr>
      </w:pPr>
    </w:p>
    <w:p w14:paraId="363AAA03" w14:textId="77777777" w:rsidR="008423C1" w:rsidRPr="004257AF" w:rsidRDefault="008423C1" w:rsidP="008423C1">
      <w:pPr>
        <w:spacing w:after="0" w:line="240" w:lineRule="auto"/>
        <w:rPr>
          <w:rFonts w:ascii="Times New Roman" w:eastAsia="Times New Roman" w:hAnsi="Times New Roman" w:cs="Times New Roman"/>
          <w:color w:val="000000"/>
          <w:sz w:val="24"/>
          <w:szCs w:val="24"/>
        </w:rPr>
      </w:pPr>
      <w:r w:rsidRPr="004257AF">
        <w:rPr>
          <w:rFonts w:ascii="Times New Roman" w:eastAsia="Times New Roman" w:hAnsi="Times New Roman" w:cs="Times New Roman"/>
          <w:color w:val="000000"/>
          <w:sz w:val="24"/>
          <w:szCs w:val="24"/>
        </w:rPr>
        <w:t>Under året</w:t>
      </w:r>
      <w:r w:rsidR="00E20106">
        <w:rPr>
          <w:rFonts w:ascii="Times New Roman" w:eastAsia="Times New Roman" w:hAnsi="Times New Roman" w:cs="Times New Roman"/>
          <w:color w:val="000000"/>
          <w:sz w:val="24"/>
          <w:szCs w:val="24"/>
        </w:rPr>
        <w:t xml:space="preserve"> behöver vi förstärka medlemmarnas engagemang i verksamheten därför kommer</w:t>
      </w:r>
      <w:r w:rsidR="002E29A6">
        <w:rPr>
          <w:rFonts w:ascii="Times New Roman" w:eastAsia="Times New Roman" w:hAnsi="Times New Roman" w:cs="Times New Roman"/>
          <w:color w:val="000000"/>
          <w:sz w:val="24"/>
          <w:szCs w:val="24"/>
        </w:rPr>
        <w:t xml:space="preserve"> </w:t>
      </w:r>
      <w:r w:rsidR="00E20106">
        <w:rPr>
          <w:rFonts w:ascii="Times New Roman" w:eastAsia="Times New Roman" w:hAnsi="Times New Roman" w:cs="Times New Roman"/>
          <w:color w:val="000000"/>
          <w:sz w:val="24"/>
          <w:szCs w:val="24"/>
        </w:rPr>
        <w:t xml:space="preserve">vi införa </w:t>
      </w:r>
      <w:r w:rsidR="00BA7489">
        <w:rPr>
          <w:rFonts w:ascii="Times New Roman" w:eastAsia="Times New Roman" w:hAnsi="Times New Roman" w:cs="Times New Roman"/>
          <w:color w:val="000000"/>
          <w:sz w:val="24"/>
          <w:szCs w:val="24"/>
        </w:rPr>
        <w:t xml:space="preserve">obligatoriska </w:t>
      </w:r>
      <w:r w:rsidRPr="004257AF">
        <w:rPr>
          <w:rFonts w:ascii="Times New Roman" w:eastAsia="Times New Roman" w:hAnsi="Times New Roman" w:cs="Times New Roman"/>
          <w:color w:val="000000"/>
          <w:sz w:val="24"/>
          <w:szCs w:val="24"/>
        </w:rPr>
        <w:t>arbets</w:t>
      </w:r>
      <w:r w:rsidR="00BA7489">
        <w:rPr>
          <w:rFonts w:ascii="Times New Roman" w:eastAsia="Times New Roman" w:hAnsi="Times New Roman" w:cs="Times New Roman"/>
          <w:color w:val="000000"/>
          <w:sz w:val="24"/>
          <w:szCs w:val="24"/>
        </w:rPr>
        <w:t>dagar, 1 st per person/termin</w:t>
      </w:r>
      <w:r w:rsidR="00E20106">
        <w:rPr>
          <w:rFonts w:ascii="Times New Roman" w:eastAsia="Times New Roman" w:hAnsi="Times New Roman" w:cs="Times New Roman"/>
          <w:color w:val="000000"/>
          <w:sz w:val="24"/>
          <w:szCs w:val="24"/>
        </w:rPr>
        <w:t>.</w:t>
      </w:r>
    </w:p>
    <w:p w14:paraId="0398FFF2" w14:textId="77777777" w:rsidR="008423C1" w:rsidRDefault="008423C1" w:rsidP="008423C1">
      <w:pPr>
        <w:spacing w:after="0" w:line="240" w:lineRule="auto"/>
        <w:rPr>
          <w:rFonts w:ascii="Calibri" w:eastAsia="Calibri" w:hAnsi="Calibri" w:cs="Calibri"/>
        </w:rPr>
      </w:pPr>
    </w:p>
    <w:p w14:paraId="1F9FAC00" w14:textId="77777777" w:rsidR="008423C1" w:rsidRDefault="00A7157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Föreningen kommer under 202</w:t>
      </w:r>
      <w:r w:rsidR="00BA7489">
        <w:rPr>
          <w:rFonts w:ascii="Times New Roman" w:eastAsia="Times New Roman" w:hAnsi="Times New Roman" w:cs="Times New Roman"/>
          <w:color w:val="000000"/>
          <w:sz w:val="24"/>
        </w:rPr>
        <w:t xml:space="preserve">6 </w:t>
      </w:r>
      <w:r w:rsidR="008423C1">
        <w:rPr>
          <w:rFonts w:ascii="Times New Roman" w:eastAsia="Times New Roman" w:hAnsi="Times New Roman" w:cs="Times New Roman"/>
          <w:color w:val="000000"/>
          <w:sz w:val="24"/>
        </w:rPr>
        <w:t>fortsätta samarbetet med Uddevalla gymnasieskola. Detta genom elever från program med lärlingsplatser, GLU. Även gymnasieelever som går Hästskötarutbildning som tillval</w:t>
      </w:r>
      <w:r w:rsidR="00AD6B5C">
        <w:rPr>
          <w:rFonts w:ascii="Times New Roman" w:eastAsia="Times New Roman" w:hAnsi="Times New Roman" w:cs="Times New Roman"/>
          <w:color w:val="000000"/>
          <w:sz w:val="24"/>
        </w:rPr>
        <w:t>,</w:t>
      </w:r>
      <w:r w:rsidR="008423C1">
        <w:rPr>
          <w:rFonts w:ascii="Times New Roman" w:eastAsia="Times New Roman" w:hAnsi="Times New Roman" w:cs="Times New Roman"/>
          <w:color w:val="000000"/>
          <w:sz w:val="24"/>
        </w:rPr>
        <w:t xml:space="preserve"> fortsätter att komma till ridskolan.</w:t>
      </w:r>
    </w:p>
    <w:p w14:paraId="4B96419C" w14:textId="77777777" w:rsidR="008423C1" w:rsidRDefault="008423C1" w:rsidP="008423C1">
      <w:pPr>
        <w:spacing w:after="0" w:line="240" w:lineRule="auto"/>
        <w:rPr>
          <w:rFonts w:ascii="Calibri" w:eastAsia="Calibri" w:hAnsi="Calibri" w:cs="Calibri"/>
        </w:rPr>
      </w:pPr>
    </w:p>
    <w:p w14:paraId="5E5FCDB2" w14:textId="77777777" w:rsidR="008423C1" w:rsidRDefault="008423C1" w:rsidP="008423C1">
      <w:pPr>
        <w:spacing w:after="16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Vi kommer att fortsätta med Prova-på ridning </w:t>
      </w:r>
      <w:r w:rsidR="00261230">
        <w:rPr>
          <w:rFonts w:ascii="Times New Roman" w:eastAsia="Times New Roman" w:hAnsi="Times New Roman" w:cs="Times New Roman"/>
          <w:color w:val="000000"/>
          <w:sz w:val="24"/>
        </w:rPr>
        <w:t>ett antal lörd</w:t>
      </w:r>
      <w:r>
        <w:rPr>
          <w:rFonts w:ascii="Times New Roman" w:eastAsia="Times New Roman" w:hAnsi="Times New Roman" w:cs="Times New Roman"/>
          <w:color w:val="000000"/>
          <w:sz w:val="24"/>
        </w:rPr>
        <w:t>agar</w:t>
      </w:r>
      <w:r w:rsidR="00261230">
        <w:rPr>
          <w:rFonts w:ascii="Times New Roman" w:eastAsia="Times New Roman" w:hAnsi="Times New Roman" w:cs="Times New Roman"/>
          <w:color w:val="000000"/>
          <w:sz w:val="24"/>
        </w:rPr>
        <w:t>, både under vårterminen och höstterminen.</w:t>
      </w:r>
    </w:p>
    <w:p w14:paraId="1C62FF35" w14:textId="77777777" w:rsidR="008423C1" w:rsidRDefault="008423C1" w:rsidP="008423C1">
      <w:pPr>
        <w:spacing w:after="0" w:line="240" w:lineRule="auto"/>
        <w:rPr>
          <w:rFonts w:ascii="Calibri" w:eastAsia="Calibri" w:hAnsi="Calibri" w:cs="Calibri"/>
        </w:rPr>
      </w:pPr>
    </w:p>
    <w:p w14:paraId="1CE54A0E" w14:textId="77777777" w:rsidR="00FE1150" w:rsidRDefault="00FE1150" w:rsidP="008423C1">
      <w:pPr>
        <w:spacing w:after="0" w:line="240" w:lineRule="auto"/>
        <w:rPr>
          <w:rFonts w:ascii="Calibri" w:eastAsia="Calibri" w:hAnsi="Calibri" w:cs="Calibri"/>
        </w:rPr>
      </w:pPr>
    </w:p>
    <w:p w14:paraId="2356BE99" w14:textId="77777777" w:rsidR="002B4A45" w:rsidRDefault="002B4A45" w:rsidP="008423C1">
      <w:pPr>
        <w:spacing w:after="0" w:line="240" w:lineRule="auto"/>
        <w:rPr>
          <w:rFonts w:ascii="Arial" w:eastAsia="Arial" w:hAnsi="Arial" w:cs="Arial"/>
          <w:b/>
          <w:color w:val="000000"/>
          <w:sz w:val="24"/>
        </w:rPr>
      </w:pPr>
    </w:p>
    <w:p w14:paraId="51DAC04F" w14:textId="77777777" w:rsidR="008423C1" w:rsidRDefault="008423C1" w:rsidP="008423C1">
      <w:pPr>
        <w:spacing w:after="0" w:line="240" w:lineRule="auto"/>
        <w:rPr>
          <w:rFonts w:ascii="Arial" w:eastAsia="Arial" w:hAnsi="Arial" w:cs="Arial"/>
          <w:b/>
          <w:color w:val="000000"/>
          <w:sz w:val="24"/>
        </w:rPr>
      </w:pPr>
      <w:r>
        <w:rPr>
          <w:rFonts w:ascii="Arial" w:eastAsia="Arial" w:hAnsi="Arial" w:cs="Arial"/>
          <w:b/>
          <w:color w:val="000000"/>
          <w:sz w:val="24"/>
        </w:rPr>
        <w:lastRenderedPageBreak/>
        <w:t>2.3 Hästar och anläggning</w:t>
      </w:r>
    </w:p>
    <w:p w14:paraId="5010708A" w14:textId="77777777" w:rsidR="008423C1" w:rsidRDefault="008423C1" w:rsidP="008423C1">
      <w:pPr>
        <w:spacing w:after="0" w:line="240" w:lineRule="auto"/>
        <w:rPr>
          <w:rFonts w:ascii="Calibri" w:eastAsia="Calibri" w:hAnsi="Calibri" w:cs="Calibri"/>
        </w:rPr>
      </w:pPr>
    </w:p>
    <w:p w14:paraId="21BA2FCF"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En ridskola arbetar med levande material.Hänsyn måste tas till varje hästs kapacitet, hälsotillstånd och ålder.</w:t>
      </w:r>
    </w:p>
    <w:p w14:paraId="7EC8CB39" w14:textId="77777777" w:rsidR="008423C1" w:rsidRDefault="008423C1" w:rsidP="008423C1">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Våra ridinstruktörer fortsätter att utbilda och underhålla ridskolans hästar</w:t>
      </w:r>
      <w:r>
        <w:rPr>
          <w:rFonts w:ascii="Times New Roman" w:eastAsia="Times New Roman" w:hAnsi="Times New Roman" w:cs="Times New Roman"/>
          <w:color w:val="FF0000"/>
          <w:sz w:val="24"/>
        </w:rPr>
        <w:t>.</w:t>
      </w:r>
    </w:p>
    <w:p w14:paraId="78293E4B" w14:textId="77777777" w:rsidR="008423C1" w:rsidRDefault="008423C1" w:rsidP="008423C1">
      <w:pPr>
        <w:spacing w:after="0" w:line="240" w:lineRule="auto"/>
        <w:rPr>
          <w:rFonts w:ascii="Calibri" w:eastAsia="Calibri" w:hAnsi="Calibri" w:cs="Calibri"/>
        </w:rPr>
      </w:pPr>
    </w:p>
    <w:p w14:paraId="6147B55C"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Fortsatt arbete under året med underhåll av </w:t>
      </w:r>
      <w:r w:rsidR="00977772">
        <w:rPr>
          <w:rFonts w:ascii="Times New Roman" w:eastAsia="Times New Roman" w:hAnsi="Times New Roman" w:cs="Times New Roman"/>
          <w:color w:val="000000"/>
          <w:sz w:val="24"/>
        </w:rPr>
        <w:t>ridhus</w:t>
      </w:r>
      <w:r w:rsidR="00D66E5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anläggni</w:t>
      </w:r>
      <w:r w:rsidR="004F5032">
        <w:rPr>
          <w:rFonts w:ascii="Times New Roman" w:eastAsia="Times New Roman" w:hAnsi="Times New Roman" w:cs="Times New Roman"/>
          <w:color w:val="000000"/>
          <w:sz w:val="24"/>
        </w:rPr>
        <w:t>ngen</w:t>
      </w:r>
      <w:r>
        <w:rPr>
          <w:rFonts w:ascii="Times New Roman" w:eastAsia="Times New Roman" w:hAnsi="Times New Roman" w:cs="Times New Roman"/>
          <w:color w:val="000000"/>
          <w:sz w:val="24"/>
        </w:rPr>
        <w:t xml:space="preserve"> och hagar.</w:t>
      </w:r>
    </w:p>
    <w:p w14:paraId="17057CD7" w14:textId="77777777" w:rsidR="008423C1" w:rsidRDefault="008423C1" w:rsidP="008423C1">
      <w:pPr>
        <w:spacing w:after="0" w:line="240" w:lineRule="auto"/>
        <w:rPr>
          <w:rFonts w:ascii="Calibri" w:eastAsia="Calibri" w:hAnsi="Calibri" w:cs="Calibri"/>
        </w:rPr>
      </w:pPr>
    </w:p>
    <w:p w14:paraId="48930598" w14:textId="77777777" w:rsidR="008423C1" w:rsidRDefault="00E84204"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Styrelsen komme</w:t>
      </w:r>
      <w:r w:rsidR="00BA7489">
        <w:rPr>
          <w:rFonts w:ascii="Times New Roman" w:eastAsia="Times New Roman" w:hAnsi="Times New Roman" w:cs="Times New Roman"/>
          <w:color w:val="000000"/>
          <w:sz w:val="24"/>
        </w:rPr>
        <w:t>r söka finansiella stöd till bl a belysning till paddock och utsida av ridhus.</w:t>
      </w:r>
    </w:p>
    <w:p w14:paraId="4B4A689E" w14:textId="77777777" w:rsidR="00A16B0C" w:rsidRDefault="00A16B0C" w:rsidP="008423C1">
      <w:pPr>
        <w:spacing w:after="0" w:line="240" w:lineRule="auto"/>
        <w:rPr>
          <w:rFonts w:ascii="Times New Roman" w:eastAsia="Times New Roman" w:hAnsi="Times New Roman" w:cs="Times New Roman"/>
          <w:color w:val="000000"/>
          <w:sz w:val="24"/>
        </w:rPr>
      </w:pPr>
    </w:p>
    <w:p w14:paraId="009C4B6C" w14:textId="77777777" w:rsidR="00A16B0C" w:rsidRDefault="00A16B0C"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Styrelsen kommer också söka finansiella medel för att </w:t>
      </w:r>
      <w:r w:rsidR="00475A29">
        <w:rPr>
          <w:rFonts w:ascii="Times New Roman" w:eastAsia="Times New Roman" w:hAnsi="Times New Roman" w:cs="Times New Roman"/>
          <w:color w:val="000000"/>
          <w:sz w:val="24"/>
        </w:rPr>
        <w:t xml:space="preserve">underhålla </w:t>
      </w:r>
      <w:r>
        <w:rPr>
          <w:rFonts w:ascii="Times New Roman" w:eastAsia="Times New Roman" w:hAnsi="Times New Roman" w:cs="Times New Roman"/>
          <w:color w:val="000000"/>
          <w:sz w:val="24"/>
        </w:rPr>
        <w:t>underlag</w:t>
      </w:r>
      <w:r w:rsidR="00475A29">
        <w:rPr>
          <w:rFonts w:ascii="Times New Roman" w:eastAsia="Times New Roman" w:hAnsi="Times New Roman" w:cs="Times New Roman"/>
          <w:color w:val="000000"/>
          <w:sz w:val="24"/>
        </w:rPr>
        <w:t>et</w:t>
      </w:r>
      <w:r>
        <w:rPr>
          <w:rFonts w:ascii="Times New Roman" w:eastAsia="Times New Roman" w:hAnsi="Times New Roman" w:cs="Times New Roman"/>
          <w:color w:val="000000"/>
          <w:sz w:val="24"/>
        </w:rPr>
        <w:t xml:space="preserve"> i ridhus</w:t>
      </w:r>
      <w:r w:rsidR="00475A29">
        <w:rPr>
          <w:rFonts w:ascii="Times New Roman" w:eastAsia="Times New Roman" w:hAnsi="Times New Roman" w:cs="Times New Roman"/>
          <w:color w:val="000000"/>
          <w:sz w:val="24"/>
        </w:rPr>
        <w:t>et</w:t>
      </w:r>
      <w:r w:rsidR="005E3A71">
        <w:rPr>
          <w:rFonts w:ascii="Times New Roman" w:eastAsia="Times New Roman" w:hAnsi="Times New Roman" w:cs="Times New Roman"/>
          <w:color w:val="000000"/>
          <w:sz w:val="24"/>
        </w:rPr>
        <w:t>.</w:t>
      </w:r>
    </w:p>
    <w:p w14:paraId="07060F6E" w14:textId="77777777" w:rsidR="00261230" w:rsidRDefault="00261230" w:rsidP="008423C1">
      <w:pPr>
        <w:spacing w:after="0" w:line="240" w:lineRule="auto"/>
        <w:rPr>
          <w:rFonts w:ascii="Times New Roman" w:eastAsia="Times New Roman" w:hAnsi="Times New Roman" w:cs="Times New Roman"/>
          <w:color w:val="000000"/>
          <w:sz w:val="24"/>
        </w:rPr>
      </w:pPr>
    </w:p>
    <w:p w14:paraId="0E8AB459" w14:textId="77777777" w:rsidR="008423C1" w:rsidRPr="00E30AEC" w:rsidRDefault="00981E1F" w:rsidP="008423C1">
      <w:pPr>
        <w:spacing w:after="0" w:line="240" w:lineRule="auto"/>
        <w:rPr>
          <w:rFonts w:ascii="Times New Roman" w:eastAsia="Times New Roman" w:hAnsi="Times New Roman" w:cs="Times New Roman"/>
          <w:color w:val="000000" w:themeColor="text1"/>
          <w:sz w:val="24"/>
        </w:rPr>
      </w:pPr>
      <w:r w:rsidRPr="00E30AEC">
        <w:rPr>
          <w:rFonts w:ascii="Times New Roman" w:eastAsia="Times New Roman" w:hAnsi="Times New Roman" w:cs="Times New Roman"/>
          <w:color w:val="000000" w:themeColor="text1"/>
          <w:sz w:val="24"/>
        </w:rPr>
        <w:t>Jourverksamheten</w:t>
      </w:r>
      <w:r w:rsidR="00261230" w:rsidRPr="00E30AEC">
        <w:rPr>
          <w:rFonts w:ascii="Times New Roman" w:eastAsia="Times New Roman" w:hAnsi="Times New Roman" w:cs="Times New Roman"/>
          <w:color w:val="000000" w:themeColor="text1"/>
          <w:sz w:val="24"/>
        </w:rPr>
        <w:t xml:space="preserve"> under helger</w:t>
      </w:r>
      <w:r w:rsidRPr="00E30AEC">
        <w:rPr>
          <w:rFonts w:ascii="Times New Roman" w:eastAsia="Times New Roman" w:hAnsi="Times New Roman" w:cs="Times New Roman"/>
          <w:color w:val="000000" w:themeColor="text1"/>
          <w:sz w:val="24"/>
        </w:rPr>
        <w:t>, storhelger</w:t>
      </w:r>
      <w:r w:rsidR="00261230" w:rsidRPr="00E30AEC">
        <w:rPr>
          <w:rFonts w:ascii="Times New Roman" w:eastAsia="Times New Roman" w:hAnsi="Times New Roman" w:cs="Times New Roman"/>
          <w:color w:val="000000" w:themeColor="text1"/>
          <w:sz w:val="24"/>
        </w:rPr>
        <w:t xml:space="preserve"> och helgdagar </w:t>
      </w:r>
      <w:r w:rsidRPr="00E30AEC">
        <w:rPr>
          <w:rFonts w:ascii="Times New Roman" w:eastAsia="Times New Roman" w:hAnsi="Times New Roman" w:cs="Times New Roman"/>
          <w:color w:val="000000" w:themeColor="text1"/>
          <w:sz w:val="24"/>
        </w:rPr>
        <w:t>bemannas med ideella krafter</w:t>
      </w:r>
      <w:r w:rsidR="00D06438">
        <w:rPr>
          <w:rFonts w:ascii="Times New Roman" w:eastAsia="Times New Roman" w:hAnsi="Times New Roman" w:cs="Times New Roman"/>
          <w:color w:val="000000" w:themeColor="text1"/>
          <w:sz w:val="24"/>
        </w:rPr>
        <w:t xml:space="preserve">, </w:t>
      </w:r>
      <w:r w:rsidR="00CE43FE">
        <w:rPr>
          <w:rFonts w:ascii="Times New Roman" w:eastAsia="Times New Roman" w:hAnsi="Times New Roman" w:cs="Times New Roman"/>
          <w:color w:val="000000" w:themeColor="text1"/>
          <w:sz w:val="24"/>
        </w:rPr>
        <w:t>hyrstallet</w:t>
      </w:r>
      <w:r w:rsidRPr="00E30AEC">
        <w:rPr>
          <w:rFonts w:ascii="Times New Roman" w:eastAsia="Times New Roman" w:hAnsi="Times New Roman" w:cs="Times New Roman"/>
          <w:color w:val="000000" w:themeColor="text1"/>
          <w:sz w:val="24"/>
        </w:rPr>
        <w:t xml:space="preserve"> och elever inom </w:t>
      </w:r>
      <w:r w:rsidR="00BA7489">
        <w:rPr>
          <w:rFonts w:ascii="Times New Roman" w:eastAsia="Times New Roman" w:hAnsi="Times New Roman" w:cs="Times New Roman"/>
          <w:color w:val="000000" w:themeColor="text1"/>
          <w:sz w:val="24"/>
        </w:rPr>
        <w:t>Årselevs</w:t>
      </w:r>
      <w:r w:rsidRPr="00E30AEC">
        <w:rPr>
          <w:rFonts w:ascii="Times New Roman" w:eastAsia="Times New Roman" w:hAnsi="Times New Roman" w:cs="Times New Roman"/>
          <w:color w:val="000000" w:themeColor="text1"/>
          <w:sz w:val="24"/>
        </w:rPr>
        <w:t>projektet.</w:t>
      </w:r>
    </w:p>
    <w:p w14:paraId="7A3580F3" w14:textId="77777777" w:rsidR="008423C1" w:rsidRDefault="008423C1" w:rsidP="008423C1">
      <w:pPr>
        <w:spacing w:after="0" w:line="240" w:lineRule="auto"/>
        <w:rPr>
          <w:rFonts w:ascii="Calibri" w:eastAsia="Calibri" w:hAnsi="Calibri" w:cs="Calibri"/>
        </w:rPr>
      </w:pPr>
    </w:p>
    <w:p w14:paraId="71A0DED3"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 har som målsättning att 202</w:t>
      </w:r>
      <w:r w:rsidR="00BA7489">
        <w:rPr>
          <w:rFonts w:ascii="Times New Roman" w:eastAsia="Times New Roman" w:hAnsi="Times New Roman" w:cs="Times New Roman"/>
          <w:color w:val="000000"/>
          <w:sz w:val="24"/>
        </w:rPr>
        <w:t>6</w:t>
      </w:r>
      <w:r w:rsidR="006D7F9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arbeta med hållbarhetsfrågor både vad gäller föreningens energiförbrukning samt vad gäller hästarna, ”hållbar ridning för hållbara hästar”</w:t>
      </w:r>
      <w:r w:rsidR="006F72DF">
        <w:rPr>
          <w:rFonts w:ascii="Times New Roman" w:eastAsia="Times New Roman" w:hAnsi="Times New Roman" w:cs="Times New Roman"/>
          <w:color w:val="000000"/>
          <w:sz w:val="24"/>
        </w:rPr>
        <w:t xml:space="preserve">. </w:t>
      </w:r>
    </w:p>
    <w:p w14:paraId="43914681" w14:textId="77777777" w:rsidR="008423C1" w:rsidRDefault="008423C1" w:rsidP="008423C1">
      <w:pPr>
        <w:tabs>
          <w:tab w:val="left" w:pos="1725"/>
        </w:tabs>
        <w:spacing w:after="0" w:line="240" w:lineRule="auto"/>
        <w:rPr>
          <w:rFonts w:ascii="Calibri" w:eastAsia="Calibri" w:hAnsi="Calibri" w:cs="Calibri"/>
        </w:rPr>
      </w:pPr>
    </w:p>
    <w:p w14:paraId="374A9476" w14:textId="77777777" w:rsidR="00651C9A" w:rsidRDefault="00651C9A" w:rsidP="008423C1">
      <w:pPr>
        <w:tabs>
          <w:tab w:val="left" w:pos="1725"/>
        </w:tabs>
        <w:spacing w:after="0" w:line="240" w:lineRule="auto"/>
        <w:rPr>
          <w:rFonts w:ascii="Calibri" w:eastAsia="Calibri" w:hAnsi="Calibri" w:cs="Calibri"/>
        </w:rPr>
      </w:pPr>
    </w:p>
    <w:p w14:paraId="432E454A" w14:textId="77777777" w:rsidR="008423C1" w:rsidRDefault="008423C1" w:rsidP="008423C1">
      <w:pPr>
        <w:spacing w:after="0" w:line="240" w:lineRule="auto"/>
        <w:rPr>
          <w:rFonts w:ascii="Calibri" w:eastAsia="Calibri" w:hAnsi="Calibri" w:cs="Calibri"/>
        </w:rPr>
      </w:pPr>
    </w:p>
    <w:p w14:paraId="6124FA3A" w14:textId="77777777" w:rsidR="008423C1" w:rsidRDefault="008423C1" w:rsidP="008423C1">
      <w:pPr>
        <w:spacing w:after="0" w:line="240" w:lineRule="auto"/>
        <w:rPr>
          <w:rFonts w:ascii="Arial" w:eastAsia="Arial" w:hAnsi="Arial" w:cs="Arial"/>
          <w:b/>
          <w:color w:val="000000"/>
          <w:sz w:val="24"/>
        </w:rPr>
      </w:pPr>
      <w:r>
        <w:rPr>
          <w:rFonts w:ascii="Arial" w:eastAsia="Arial" w:hAnsi="Arial" w:cs="Arial"/>
          <w:b/>
          <w:color w:val="000000"/>
          <w:sz w:val="24"/>
        </w:rPr>
        <w:t>2.4 Personal</w:t>
      </w:r>
    </w:p>
    <w:p w14:paraId="62A074CF" w14:textId="77777777" w:rsidR="00522416" w:rsidRDefault="00522416" w:rsidP="008423C1">
      <w:pPr>
        <w:spacing w:after="0" w:line="240" w:lineRule="auto"/>
        <w:rPr>
          <w:rFonts w:ascii="Calibri" w:eastAsia="Calibri" w:hAnsi="Calibri" w:cs="Calibri"/>
        </w:rPr>
      </w:pPr>
    </w:p>
    <w:p w14:paraId="40AE1F10" w14:textId="77777777" w:rsidR="008423C1" w:rsidRPr="00AB46C3" w:rsidRDefault="002B4A45"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w:t>
      </w:r>
      <w:r w:rsidR="008423C1">
        <w:rPr>
          <w:rFonts w:ascii="Times New Roman" w:eastAsia="Times New Roman" w:hAnsi="Times New Roman" w:cs="Times New Roman"/>
          <w:color w:val="000000"/>
          <w:sz w:val="24"/>
        </w:rPr>
        <w:t xml:space="preserve">ortbildning </w:t>
      </w:r>
      <w:r w:rsidR="00AB46C3">
        <w:rPr>
          <w:rFonts w:ascii="Times New Roman" w:eastAsia="Times New Roman" w:hAnsi="Times New Roman" w:cs="Times New Roman"/>
          <w:color w:val="000000"/>
          <w:sz w:val="24"/>
        </w:rPr>
        <w:t>av vår personal i</w:t>
      </w:r>
      <w:r>
        <w:rPr>
          <w:rFonts w:ascii="Times New Roman" w:eastAsia="Times New Roman" w:hAnsi="Times New Roman" w:cs="Times New Roman"/>
          <w:color w:val="000000"/>
          <w:sz w:val="24"/>
        </w:rPr>
        <w:t xml:space="preserve"> form av </w:t>
      </w:r>
      <w:r w:rsidR="008423C1">
        <w:rPr>
          <w:rFonts w:ascii="Times New Roman" w:eastAsia="Times New Roman" w:hAnsi="Times New Roman" w:cs="Times New Roman"/>
          <w:color w:val="000000"/>
          <w:sz w:val="24"/>
        </w:rPr>
        <w:t>föreläsningar</w:t>
      </w:r>
      <w:r>
        <w:rPr>
          <w:rFonts w:ascii="Times New Roman" w:eastAsia="Times New Roman" w:hAnsi="Times New Roman" w:cs="Times New Roman"/>
          <w:color w:val="000000"/>
          <w:sz w:val="24"/>
        </w:rPr>
        <w:t>, träning</w:t>
      </w:r>
      <w:r w:rsidR="001445E8">
        <w:rPr>
          <w:rFonts w:ascii="Times New Roman" w:eastAsia="Times New Roman" w:hAnsi="Times New Roman" w:cs="Times New Roman"/>
          <w:color w:val="000000"/>
          <w:sz w:val="24"/>
        </w:rPr>
        <w:t>ar</w:t>
      </w:r>
      <w:r w:rsidR="008423C1">
        <w:rPr>
          <w:rFonts w:ascii="Times New Roman" w:eastAsia="Times New Roman" w:hAnsi="Times New Roman" w:cs="Times New Roman"/>
          <w:color w:val="000000"/>
          <w:sz w:val="24"/>
        </w:rPr>
        <w:t xml:space="preserve"> och kurser</w:t>
      </w:r>
      <w:r w:rsidR="00AB46C3">
        <w:rPr>
          <w:rFonts w:ascii="Times New Roman" w:eastAsia="Times New Roman" w:hAnsi="Times New Roman" w:cs="Times New Roman"/>
          <w:color w:val="000000"/>
          <w:sz w:val="24"/>
        </w:rPr>
        <w:t xml:space="preserve"> kommer fortgå utifrån behov.</w:t>
      </w:r>
    </w:p>
    <w:p w14:paraId="72EA77EF" w14:textId="77777777" w:rsidR="008423C1" w:rsidRDefault="008423C1" w:rsidP="008423C1">
      <w:pPr>
        <w:spacing w:after="0" w:line="240" w:lineRule="auto"/>
        <w:rPr>
          <w:rFonts w:ascii="Calibri" w:eastAsia="Calibri" w:hAnsi="Calibri" w:cs="Calibri"/>
        </w:rPr>
      </w:pPr>
    </w:p>
    <w:p w14:paraId="280804D6" w14:textId="77777777" w:rsidR="00651C9A" w:rsidRDefault="00651C9A" w:rsidP="008423C1">
      <w:pPr>
        <w:spacing w:after="0" w:line="240" w:lineRule="auto"/>
        <w:rPr>
          <w:rFonts w:ascii="Calibri" w:eastAsia="Calibri" w:hAnsi="Calibri" w:cs="Calibri"/>
        </w:rPr>
      </w:pPr>
    </w:p>
    <w:p w14:paraId="56AE46B4" w14:textId="77777777" w:rsidR="008423C1" w:rsidRDefault="008423C1" w:rsidP="008423C1">
      <w:pPr>
        <w:spacing w:after="0" w:line="240" w:lineRule="auto"/>
        <w:rPr>
          <w:rFonts w:ascii="Calibri" w:eastAsia="Calibri" w:hAnsi="Calibri" w:cs="Calibri"/>
        </w:rPr>
      </w:pPr>
    </w:p>
    <w:p w14:paraId="76DB53BC" w14:textId="77777777" w:rsidR="00DA70B0" w:rsidRDefault="00DA70B0" w:rsidP="008423C1">
      <w:pPr>
        <w:spacing w:after="0" w:line="240" w:lineRule="auto"/>
        <w:rPr>
          <w:rFonts w:ascii="Calibri" w:eastAsia="Calibri" w:hAnsi="Calibri" w:cs="Calibri"/>
        </w:rPr>
      </w:pPr>
    </w:p>
    <w:p w14:paraId="57284629" w14:textId="77777777" w:rsidR="008423C1" w:rsidRDefault="008423C1" w:rsidP="008423C1">
      <w:pPr>
        <w:spacing w:after="0" w:line="240" w:lineRule="auto"/>
        <w:rPr>
          <w:rFonts w:ascii="Arial" w:eastAsia="Arial" w:hAnsi="Arial" w:cs="Arial"/>
          <w:b/>
          <w:color w:val="000000"/>
          <w:sz w:val="24"/>
        </w:rPr>
      </w:pPr>
      <w:r>
        <w:rPr>
          <w:rFonts w:ascii="Arial" w:eastAsia="Arial" w:hAnsi="Arial" w:cs="Arial"/>
          <w:b/>
          <w:color w:val="000000"/>
          <w:sz w:val="24"/>
        </w:rPr>
        <w:t>2.5 Ekonomi och resurser</w:t>
      </w:r>
    </w:p>
    <w:p w14:paraId="3F187E44" w14:textId="77777777" w:rsidR="00412F18" w:rsidRDefault="00412F18" w:rsidP="008423C1">
      <w:pPr>
        <w:spacing w:after="0" w:line="240" w:lineRule="auto"/>
        <w:rPr>
          <w:rFonts w:ascii="Arial" w:eastAsia="Arial" w:hAnsi="Arial" w:cs="Arial"/>
          <w:b/>
          <w:color w:val="000000"/>
          <w:sz w:val="24"/>
        </w:rPr>
      </w:pPr>
    </w:p>
    <w:p w14:paraId="29B0DBB5" w14:textId="77777777" w:rsidR="008423C1" w:rsidRPr="0011627A" w:rsidRDefault="00451FFC" w:rsidP="008423C1">
      <w:pPr>
        <w:spacing w:after="0" w:line="240" w:lineRule="auto"/>
        <w:rPr>
          <w:rFonts w:ascii="Times New Roman" w:eastAsia="Calibri" w:hAnsi="Times New Roman" w:cs="Times New Roman"/>
          <w:color w:val="000000" w:themeColor="text1"/>
          <w:sz w:val="24"/>
          <w:szCs w:val="24"/>
        </w:rPr>
      </w:pPr>
      <w:r w:rsidRPr="008F1BE8">
        <w:rPr>
          <w:rFonts w:ascii="Times New Roman" w:eastAsia="Calibri" w:hAnsi="Times New Roman" w:cs="Times New Roman"/>
          <w:color w:val="000000" w:themeColor="text1"/>
          <w:sz w:val="24"/>
          <w:szCs w:val="24"/>
        </w:rPr>
        <w:t>Budgeten för 2026</w:t>
      </w:r>
      <w:r w:rsidR="00613506" w:rsidRPr="008F1BE8">
        <w:rPr>
          <w:rFonts w:ascii="Times New Roman" w:eastAsia="Calibri" w:hAnsi="Times New Roman" w:cs="Times New Roman"/>
          <w:color w:val="000000" w:themeColor="text1"/>
          <w:sz w:val="24"/>
          <w:szCs w:val="24"/>
        </w:rPr>
        <w:t xml:space="preserve"> visar på en ekonomi i balans med ett </w:t>
      </w:r>
      <w:r w:rsidR="008F1BE8">
        <w:rPr>
          <w:rFonts w:ascii="Times New Roman" w:eastAsia="Calibri" w:hAnsi="Times New Roman" w:cs="Times New Roman"/>
          <w:color w:val="000000" w:themeColor="text1"/>
          <w:sz w:val="24"/>
          <w:szCs w:val="24"/>
        </w:rPr>
        <w:t xml:space="preserve">litet </w:t>
      </w:r>
      <w:r w:rsidR="00613506" w:rsidRPr="008F1BE8">
        <w:rPr>
          <w:rFonts w:ascii="Times New Roman" w:eastAsia="Calibri" w:hAnsi="Times New Roman" w:cs="Times New Roman"/>
          <w:color w:val="000000" w:themeColor="text1"/>
          <w:sz w:val="24"/>
          <w:szCs w:val="24"/>
        </w:rPr>
        <w:t xml:space="preserve">positivt resultat för </w:t>
      </w:r>
      <w:r w:rsidRPr="008F1BE8">
        <w:rPr>
          <w:rFonts w:ascii="Times New Roman" w:eastAsia="Calibri" w:hAnsi="Times New Roman" w:cs="Times New Roman"/>
          <w:color w:val="000000" w:themeColor="text1"/>
          <w:sz w:val="24"/>
          <w:szCs w:val="24"/>
        </w:rPr>
        <w:t>2026.</w:t>
      </w:r>
      <w:r w:rsidR="00613506" w:rsidRPr="0011627A">
        <w:rPr>
          <w:rFonts w:ascii="Times New Roman" w:eastAsia="Calibri" w:hAnsi="Times New Roman" w:cs="Times New Roman"/>
          <w:color w:val="000000" w:themeColor="text1"/>
          <w:sz w:val="24"/>
          <w:szCs w:val="24"/>
        </w:rPr>
        <w:t xml:space="preserve"> Osäkerheten är fortfarande stor med tanke på omvärldssituationen. Stigande priser på bland annat foder, strö och el påverkar föreningen ekonomiskt. Vi har under flera år redovisat negativa resultat eller låga positiva resultat vilket innebär att vi inte har de resurser vi önskar för att underhålla vår anläggning och utrustning. Det finns även en oro kring att medlemmar inte kommer att ha råd att utöva sin idrott och att vi kommer att tappa medlemmar. Det nya driftsbidraget som infördes 2023 av Uddevalla Kommun är mycket viktigt för vår fortsatta verksamhet.</w:t>
      </w:r>
    </w:p>
    <w:p w14:paraId="00E982E7" w14:textId="77777777" w:rsidR="00613506" w:rsidRDefault="00613506" w:rsidP="008423C1">
      <w:pPr>
        <w:spacing w:after="0" w:line="240" w:lineRule="auto"/>
        <w:rPr>
          <w:rFonts w:ascii="Times New Roman" w:eastAsia="Times New Roman" w:hAnsi="Times New Roman" w:cs="Times New Roman"/>
          <w:color w:val="000000"/>
          <w:sz w:val="24"/>
        </w:rPr>
      </w:pPr>
    </w:p>
    <w:p w14:paraId="194F8AB9" w14:textId="77777777" w:rsidR="008423C1" w:rsidRDefault="008423C1" w:rsidP="008423C1">
      <w:pPr>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0"/>
          <w:sz w:val="24"/>
        </w:rPr>
        <w:t>F</w:t>
      </w:r>
      <w:r>
        <w:rPr>
          <w:rFonts w:ascii="Times New Roman" w:eastAsia="Times New Roman" w:hAnsi="Times New Roman" w:cs="Times New Roman"/>
          <w:color w:val="00000A"/>
          <w:sz w:val="24"/>
        </w:rPr>
        <w:t xml:space="preserve">öreningen skall medvetet och långsiktigt arbeta för att antalet ridande och uthyrning av boxplatser ligger på en stabil nivå. Tillsammans ska ridskolan och </w:t>
      </w:r>
      <w:r w:rsidR="003C62AE">
        <w:rPr>
          <w:rFonts w:ascii="Times New Roman" w:eastAsia="Times New Roman" w:hAnsi="Times New Roman" w:cs="Times New Roman"/>
          <w:color w:val="00000A"/>
          <w:sz w:val="24"/>
        </w:rPr>
        <w:t>hyr</w:t>
      </w:r>
      <w:r w:rsidR="0011627A">
        <w:rPr>
          <w:rFonts w:ascii="Times New Roman" w:eastAsia="Times New Roman" w:hAnsi="Times New Roman" w:cs="Times New Roman"/>
          <w:color w:val="00000A"/>
          <w:sz w:val="24"/>
        </w:rPr>
        <w:t>stallet</w:t>
      </w:r>
      <w:r>
        <w:rPr>
          <w:rFonts w:ascii="Times New Roman" w:eastAsia="Times New Roman" w:hAnsi="Times New Roman" w:cs="Times New Roman"/>
          <w:color w:val="00000A"/>
          <w:sz w:val="24"/>
        </w:rPr>
        <w:t xml:space="preserve"> föra föreningen framåt.</w:t>
      </w:r>
    </w:p>
    <w:p w14:paraId="1B899488" w14:textId="77777777" w:rsidR="008423C1" w:rsidRDefault="008423C1" w:rsidP="008423C1">
      <w:pPr>
        <w:spacing w:after="0" w:line="240" w:lineRule="auto"/>
        <w:rPr>
          <w:rFonts w:ascii="Calibri" w:eastAsia="Calibri" w:hAnsi="Calibri" w:cs="Calibri"/>
        </w:rPr>
      </w:pPr>
    </w:p>
    <w:p w14:paraId="0813E2AA" w14:textId="77777777" w:rsidR="008423C1" w:rsidRDefault="008423C1" w:rsidP="008423C1">
      <w:pPr>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Vi jobbar vidare med att öka antalet sponsorer och bibehålla ett gott samarbete med befintliga.</w:t>
      </w:r>
    </w:p>
    <w:p w14:paraId="7DEB46E5" w14:textId="77777777" w:rsidR="001445E8" w:rsidRDefault="001445E8" w:rsidP="008423C1">
      <w:pPr>
        <w:spacing w:after="0" w:line="240" w:lineRule="auto"/>
        <w:rPr>
          <w:rFonts w:ascii="Times New Roman" w:eastAsia="Times New Roman" w:hAnsi="Times New Roman" w:cs="Times New Roman"/>
          <w:color w:val="000000"/>
          <w:sz w:val="24"/>
        </w:rPr>
      </w:pPr>
    </w:p>
    <w:p w14:paraId="460BAB0D" w14:textId="77777777" w:rsidR="008423C1" w:rsidRDefault="001445E8" w:rsidP="008423C1">
      <w:pPr>
        <w:spacing w:after="0" w:line="240" w:lineRule="auto"/>
        <w:rPr>
          <w:rFonts w:ascii="Calibri" w:eastAsia="Calibri" w:hAnsi="Calibri" w:cs="Calibri"/>
        </w:rPr>
      </w:pPr>
      <w:r>
        <w:rPr>
          <w:rFonts w:ascii="Times New Roman" w:eastAsia="Times New Roman" w:hAnsi="Times New Roman" w:cs="Times New Roman"/>
          <w:color w:val="000000"/>
          <w:sz w:val="24"/>
        </w:rPr>
        <w:t>Vi kommer att fortsätta söka bidrag för att förb</w:t>
      </w:r>
      <w:r w:rsidR="00A86C22">
        <w:rPr>
          <w:rFonts w:ascii="Times New Roman" w:eastAsia="Times New Roman" w:hAnsi="Times New Roman" w:cs="Times New Roman"/>
          <w:color w:val="000000"/>
          <w:sz w:val="24"/>
        </w:rPr>
        <w:t>ättra anläggningen, såsom</w:t>
      </w:r>
      <w:r w:rsidR="00A9406C">
        <w:rPr>
          <w:rFonts w:ascii="Times New Roman" w:eastAsia="Times New Roman" w:hAnsi="Times New Roman" w:cs="Times New Roman"/>
          <w:color w:val="000000"/>
          <w:sz w:val="24"/>
        </w:rPr>
        <w:t xml:space="preserve"> renovering av klubbhuset</w:t>
      </w:r>
      <w:r w:rsidR="00C22EE9">
        <w:rPr>
          <w:rFonts w:ascii="Times New Roman" w:eastAsia="Times New Roman" w:hAnsi="Times New Roman" w:cs="Times New Roman"/>
          <w:color w:val="000000"/>
          <w:sz w:val="24"/>
        </w:rPr>
        <w:t xml:space="preserve"> samt till </w:t>
      </w:r>
      <w:r w:rsidR="000E74BC">
        <w:rPr>
          <w:rFonts w:ascii="Times New Roman" w:eastAsia="Times New Roman" w:hAnsi="Times New Roman" w:cs="Times New Roman"/>
          <w:color w:val="000000"/>
          <w:sz w:val="24"/>
        </w:rPr>
        <w:t>föryngring av hästmaterialet</w:t>
      </w:r>
      <w:r w:rsidR="007F1BE5">
        <w:rPr>
          <w:rFonts w:ascii="Times New Roman" w:eastAsia="Times New Roman" w:hAnsi="Times New Roman" w:cs="Times New Roman"/>
          <w:color w:val="000000"/>
          <w:sz w:val="24"/>
        </w:rPr>
        <w:t xml:space="preserve">. </w:t>
      </w:r>
    </w:p>
    <w:p w14:paraId="48ADEA83" w14:textId="77777777" w:rsidR="00651C9A" w:rsidRDefault="00651C9A" w:rsidP="008423C1">
      <w:pPr>
        <w:spacing w:after="0" w:line="240" w:lineRule="auto"/>
        <w:rPr>
          <w:rFonts w:ascii="Calibri" w:eastAsia="Calibri" w:hAnsi="Calibri" w:cs="Calibri"/>
        </w:rPr>
      </w:pPr>
    </w:p>
    <w:p w14:paraId="530A86CB" w14:textId="77777777" w:rsidR="00651C9A" w:rsidRDefault="00651C9A" w:rsidP="008423C1">
      <w:pPr>
        <w:spacing w:after="0" w:line="240" w:lineRule="auto"/>
        <w:rPr>
          <w:rFonts w:ascii="Calibri" w:eastAsia="Calibri" w:hAnsi="Calibri" w:cs="Calibri"/>
        </w:rPr>
      </w:pPr>
    </w:p>
    <w:p w14:paraId="55E20677" w14:textId="77777777" w:rsidR="00651C9A" w:rsidRDefault="00651C9A" w:rsidP="008423C1">
      <w:pPr>
        <w:spacing w:after="0" w:line="240" w:lineRule="auto"/>
        <w:rPr>
          <w:rFonts w:ascii="Calibri" w:eastAsia="Calibri" w:hAnsi="Calibri" w:cs="Calibri"/>
        </w:rPr>
      </w:pPr>
    </w:p>
    <w:p w14:paraId="5B1EF293" w14:textId="77777777" w:rsidR="00651C9A" w:rsidRDefault="00651C9A" w:rsidP="008423C1">
      <w:pPr>
        <w:spacing w:after="0" w:line="240" w:lineRule="auto"/>
        <w:rPr>
          <w:rFonts w:ascii="Calibri" w:eastAsia="Calibri" w:hAnsi="Calibri" w:cs="Calibri"/>
        </w:rPr>
      </w:pPr>
    </w:p>
    <w:p w14:paraId="4D4CC818" w14:textId="77777777" w:rsidR="00651C9A" w:rsidRDefault="00651C9A" w:rsidP="008423C1">
      <w:pPr>
        <w:spacing w:after="0" w:line="240" w:lineRule="auto"/>
        <w:rPr>
          <w:rFonts w:ascii="Calibri" w:eastAsia="Calibri" w:hAnsi="Calibri" w:cs="Calibri"/>
        </w:rPr>
      </w:pPr>
    </w:p>
    <w:p w14:paraId="15A520A1" w14:textId="77777777" w:rsidR="00651C9A" w:rsidRDefault="00651C9A" w:rsidP="008423C1">
      <w:pPr>
        <w:spacing w:after="0" w:line="240" w:lineRule="auto"/>
        <w:rPr>
          <w:rFonts w:ascii="Calibri" w:eastAsia="Calibri" w:hAnsi="Calibri" w:cs="Calibri"/>
        </w:rPr>
      </w:pPr>
    </w:p>
    <w:p w14:paraId="7AE18724" w14:textId="77777777" w:rsidR="008423C1" w:rsidRDefault="008423C1" w:rsidP="008423C1">
      <w:pPr>
        <w:spacing w:after="0" w:line="240" w:lineRule="auto"/>
        <w:rPr>
          <w:rFonts w:ascii="Calibri" w:eastAsia="Calibri" w:hAnsi="Calibri" w:cs="Calibri"/>
        </w:rPr>
      </w:pPr>
    </w:p>
    <w:p w14:paraId="390A7B4C" w14:textId="77777777" w:rsidR="008423C1" w:rsidRPr="00C124C7" w:rsidRDefault="008423C1" w:rsidP="008423C1">
      <w:pPr>
        <w:spacing w:after="0" w:line="240" w:lineRule="auto"/>
        <w:rPr>
          <w:rFonts w:ascii="Arial" w:eastAsia="Arial" w:hAnsi="Arial" w:cs="Arial"/>
          <w:b/>
          <w:color w:val="000000"/>
          <w:sz w:val="24"/>
        </w:rPr>
      </w:pPr>
      <w:r>
        <w:rPr>
          <w:rFonts w:ascii="Arial" w:eastAsia="Arial" w:hAnsi="Arial" w:cs="Arial"/>
          <w:b/>
          <w:color w:val="000000"/>
          <w:sz w:val="24"/>
        </w:rPr>
        <w:t>3 Summering</w:t>
      </w:r>
    </w:p>
    <w:p w14:paraId="6228D8F7" w14:textId="77777777" w:rsidR="008423C1" w:rsidRDefault="008423C1" w:rsidP="008423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Ljungskile Ridklubb ska vara en förening d</w:t>
      </w:r>
      <w:r w:rsidR="00B80169">
        <w:rPr>
          <w:rFonts w:ascii="Times New Roman" w:eastAsia="Times New Roman" w:hAnsi="Times New Roman" w:cs="Times New Roman"/>
          <w:color w:val="000000"/>
          <w:sz w:val="24"/>
        </w:rPr>
        <w:t>är det finns plats för alla. Så</w:t>
      </w:r>
      <w:r>
        <w:rPr>
          <w:rFonts w:ascii="Times New Roman" w:eastAsia="Times New Roman" w:hAnsi="Times New Roman" w:cs="Times New Roman"/>
          <w:color w:val="000000"/>
          <w:sz w:val="24"/>
        </w:rPr>
        <w:t>väl nybörjare som mer erfarna ryttare, tävlingsintresserade</w:t>
      </w:r>
      <w:r w:rsidR="004E409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skogsryttare</w:t>
      </w:r>
      <w:r w:rsidR="004E409A">
        <w:rPr>
          <w:rFonts w:ascii="Times New Roman" w:eastAsia="Times New Roman" w:hAnsi="Times New Roman" w:cs="Times New Roman"/>
          <w:color w:val="000000"/>
          <w:sz w:val="24"/>
        </w:rPr>
        <w:t xml:space="preserve">eller </w:t>
      </w:r>
      <w:r w:rsidR="00E8628B">
        <w:rPr>
          <w:rFonts w:ascii="Times New Roman" w:eastAsia="Times New Roman" w:hAnsi="Times New Roman" w:cs="Times New Roman"/>
          <w:color w:val="000000"/>
          <w:sz w:val="24"/>
        </w:rPr>
        <w:t>ryttare med funktionsvariation</w:t>
      </w:r>
      <w:r>
        <w:rPr>
          <w:rFonts w:ascii="Times New Roman" w:eastAsia="Times New Roman" w:hAnsi="Times New Roman" w:cs="Times New Roman"/>
          <w:color w:val="000000"/>
          <w:sz w:val="24"/>
        </w:rPr>
        <w:t>. Det ska alltid finnas möjlighet för medlemmar att komma med förslag till förbättringar och nya spännande aktiviteter.</w:t>
      </w:r>
    </w:p>
    <w:p w14:paraId="54186B13" w14:textId="77777777" w:rsidR="00FE1150" w:rsidRDefault="008423C1" w:rsidP="00FE115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Föreningen ska stå för god hästhållning, kamratskap och tolerans.</w:t>
      </w:r>
    </w:p>
    <w:p w14:paraId="47D08E98" w14:textId="77777777" w:rsidR="00FE1150" w:rsidRDefault="00FE1150" w:rsidP="00FE1150">
      <w:pPr>
        <w:spacing w:after="0" w:line="240" w:lineRule="auto"/>
        <w:rPr>
          <w:rFonts w:ascii="Times New Roman" w:eastAsia="Times New Roman" w:hAnsi="Times New Roman" w:cs="Times New Roman"/>
          <w:color w:val="000000"/>
          <w:sz w:val="24"/>
        </w:rPr>
      </w:pPr>
    </w:p>
    <w:p w14:paraId="26FB3D21" w14:textId="77777777" w:rsidR="00315EC4" w:rsidRDefault="00315EC4" w:rsidP="00FE1150">
      <w:pPr>
        <w:spacing w:after="0" w:line="240" w:lineRule="auto"/>
        <w:rPr>
          <w:rFonts w:ascii="Times New Roman" w:eastAsia="Times New Roman" w:hAnsi="Times New Roman" w:cs="Times New Roman"/>
          <w:color w:val="000000"/>
          <w:sz w:val="24"/>
        </w:rPr>
      </w:pPr>
    </w:p>
    <w:p w14:paraId="0F64E1A6" w14:textId="77777777" w:rsidR="00315EC4" w:rsidRDefault="00315EC4" w:rsidP="00FE1150">
      <w:pPr>
        <w:spacing w:after="0" w:line="240" w:lineRule="auto"/>
        <w:rPr>
          <w:rFonts w:ascii="Times New Roman" w:eastAsia="Times New Roman" w:hAnsi="Times New Roman" w:cs="Times New Roman"/>
          <w:color w:val="000000"/>
          <w:sz w:val="24"/>
        </w:rPr>
      </w:pPr>
    </w:p>
    <w:p w14:paraId="2C315BCC" w14:textId="77777777" w:rsidR="008423C1" w:rsidRPr="00FE1150" w:rsidRDefault="008423C1" w:rsidP="00FE115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i/>
          <w:color w:val="000000"/>
          <w:sz w:val="32"/>
        </w:rPr>
        <w:t>Styrelsen</w:t>
      </w:r>
      <w:r>
        <w:rPr>
          <w:rFonts w:ascii="Times New Roman" w:eastAsia="Times New Roman" w:hAnsi="Times New Roman" w:cs="Times New Roman"/>
          <w:i/>
          <w:color w:val="000000"/>
          <w:sz w:val="32"/>
        </w:rPr>
        <w:tab/>
      </w:r>
    </w:p>
    <w:p w14:paraId="7C9B6750" w14:textId="77777777" w:rsidR="008423C1" w:rsidRDefault="008423C1" w:rsidP="008423C1">
      <w:pPr>
        <w:tabs>
          <w:tab w:val="left" w:pos="11174"/>
        </w:tabs>
        <w:spacing w:after="0" w:line="240" w:lineRule="auto"/>
        <w:ind w:left="2608" w:firstLine="1304"/>
        <w:rPr>
          <w:rFonts w:ascii="Calibri" w:eastAsia="Calibri" w:hAnsi="Calibri" w:cs="Calibri"/>
        </w:rPr>
      </w:pPr>
    </w:p>
    <w:p w14:paraId="70D76FD4" w14:textId="77777777" w:rsidR="008423C1" w:rsidRDefault="008423C1" w:rsidP="008423C1">
      <w:pPr>
        <w:tabs>
          <w:tab w:val="left" w:pos="11174"/>
        </w:tabs>
        <w:spacing w:after="0" w:line="240" w:lineRule="auto"/>
        <w:ind w:left="2608" w:firstLine="1304"/>
        <w:rPr>
          <w:rFonts w:ascii="Calibri" w:eastAsia="Calibri" w:hAnsi="Calibri" w:cs="Calibri"/>
        </w:rPr>
      </w:pPr>
    </w:p>
    <w:p w14:paraId="13EA1D51" w14:textId="77777777" w:rsidR="008423C1" w:rsidRDefault="008423C1" w:rsidP="008423C1">
      <w:pPr>
        <w:tabs>
          <w:tab w:val="left" w:pos="11174"/>
        </w:tabs>
        <w:spacing w:after="0" w:line="240" w:lineRule="auto"/>
        <w:ind w:left="2608" w:firstLine="1304"/>
        <w:rPr>
          <w:rFonts w:ascii="Calibri" w:eastAsia="Calibri" w:hAnsi="Calibri" w:cs="Calibri"/>
        </w:rPr>
      </w:pPr>
    </w:p>
    <w:p w14:paraId="1773654D" w14:textId="77777777" w:rsidR="008423C1" w:rsidRDefault="008423C1" w:rsidP="008423C1">
      <w:pPr>
        <w:tabs>
          <w:tab w:val="left" w:pos="11174"/>
        </w:tabs>
        <w:spacing w:after="0" w:line="240" w:lineRule="auto"/>
        <w:ind w:left="2608" w:firstLine="1304"/>
        <w:rPr>
          <w:rFonts w:ascii="Calibri" w:eastAsia="Calibri" w:hAnsi="Calibri" w:cs="Calibri"/>
        </w:rPr>
      </w:pPr>
    </w:p>
    <w:p w14:paraId="4101E947" w14:textId="77777777" w:rsidR="008423C1" w:rsidRDefault="008423C1" w:rsidP="008423C1">
      <w:pPr>
        <w:tabs>
          <w:tab w:val="left" w:pos="11174"/>
        </w:tabs>
        <w:spacing w:after="0" w:line="240" w:lineRule="auto"/>
        <w:ind w:left="2608" w:firstLine="1304"/>
        <w:rPr>
          <w:rFonts w:ascii="Calibri" w:eastAsia="Calibri" w:hAnsi="Calibri" w:cs="Calibri"/>
        </w:rPr>
      </w:pPr>
    </w:p>
    <w:p w14:paraId="015F2C60" w14:textId="77777777" w:rsidR="008423C1" w:rsidRDefault="008423C1" w:rsidP="008423C1">
      <w:pPr>
        <w:tabs>
          <w:tab w:val="left" w:pos="11174"/>
        </w:tabs>
        <w:spacing w:after="0" w:line="240" w:lineRule="auto"/>
        <w:ind w:left="2608" w:firstLine="1304"/>
        <w:rPr>
          <w:rFonts w:ascii="Calibri" w:eastAsia="Calibri" w:hAnsi="Calibri" w:cs="Calibri"/>
        </w:rPr>
      </w:pPr>
    </w:p>
    <w:p w14:paraId="3B3621B6" w14:textId="77777777" w:rsidR="008423C1" w:rsidRDefault="008423C1" w:rsidP="008423C1">
      <w:pPr>
        <w:tabs>
          <w:tab w:val="left" w:pos="11174"/>
        </w:tabs>
        <w:spacing w:after="0" w:line="240" w:lineRule="auto"/>
        <w:ind w:left="2608" w:firstLine="1304"/>
        <w:rPr>
          <w:rFonts w:ascii="Calibri" w:eastAsia="Calibri" w:hAnsi="Calibri" w:cs="Calibri"/>
        </w:rPr>
      </w:pPr>
    </w:p>
    <w:p w14:paraId="26B81DDC" w14:textId="77777777" w:rsidR="008423C1" w:rsidRDefault="008423C1" w:rsidP="008423C1">
      <w:pPr>
        <w:tabs>
          <w:tab w:val="left" w:pos="11174"/>
        </w:tabs>
        <w:spacing w:after="0" w:line="240" w:lineRule="auto"/>
        <w:ind w:left="2608" w:firstLine="1304"/>
        <w:rPr>
          <w:rFonts w:ascii="Calibri" w:eastAsia="Calibri" w:hAnsi="Calibri" w:cs="Calibri"/>
        </w:rPr>
      </w:pPr>
    </w:p>
    <w:p w14:paraId="005E3E98" w14:textId="77777777" w:rsidR="008423C1" w:rsidRDefault="008423C1" w:rsidP="008423C1">
      <w:pPr>
        <w:tabs>
          <w:tab w:val="left" w:pos="11174"/>
        </w:tabs>
        <w:spacing w:after="0" w:line="240" w:lineRule="auto"/>
        <w:ind w:left="2608" w:firstLine="1304"/>
        <w:rPr>
          <w:rFonts w:ascii="Calibri" w:eastAsia="Calibri" w:hAnsi="Calibri" w:cs="Calibri"/>
        </w:rPr>
      </w:pPr>
    </w:p>
    <w:p w14:paraId="3A93ED24" w14:textId="77777777" w:rsidR="008423C1" w:rsidRDefault="008423C1" w:rsidP="008423C1">
      <w:pPr>
        <w:tabs>
          <w:tab w:val="left" w:pos="11174"/>
        </w:tabs>
        <w:spacing w:after="0" w:line="240" w:lineRule="auto"/>
        <w:ind w:left="2608" w:firstLine="1304"/>
        <w:rPr>
          <w:rFonts w:ascii="Calibri" w:eastAsia="Calibri" w:hAnsi="Calibri" w:cs="Calibri"/>
        </w:rPr>
      </w:pPr>
    </w:p>
    <w:p w14:paraId="57FD4017" w14:textId="77777777" w:rsidR="008423C1" w:rsidRDefault="008423C1" w:rsidP="008423C1">
      <w:pPr>
        <w:tabs>
          <w:tab w:val="left" w:pos="11174"/>
        </w:tabs>
        <w:spacing w:after="0" w:line="240" w:lineRule="auto"/>
        <w:ind w:left="2608" w:firstLine="1304"/>
        <w:rPr>
          <w:rFonts w:ascii="Calibri" w:eastAsia="Calibri" w:hAnsi="Calibri" w:cs="Calibri"/>
        </w:rPr>
      </w:pPr>
    </w:p>
    <w:p w14:paraId="29909B8E" w14:textId="77777777" w:rsidR="008423C1" w:rsidRDefault="008423C1" w:rsidP="008423C1">
      <w:pPr>
        <w:tabs>
          <w:tab w:val="left" w:pos="11174"/>
        </w:tabs>
        <w:spacing w:after="0" w:line="240" w:lineRule="auto"/>
        <w:ind w:left="2608" w:firstLine="1304"/>
        <w:rPr>
          <w:rFonts w:ascii="Calibri" w:eastAsia="Calibri" w:hAnsi="Calibri" w:cs="Calibri"/>
        </w:rPr>
      </w:pPr>
    </w:p>
    <w:p w14:paraId="2BAC7153" w14:textId="77777777" w:rsidR="008423C1" w:rsidRDefault="008423C1" w:rsidP="008423C1">
      <w:pPr>
        <w:tabs>
          <w:tab w:val="left" w:pos="11174"/>
        </w:tabs>
        <w:spacing w:after="0" w:line="240" w:lineRule="auto"/>
        <w:ind w:left="2608" w:firstLine="1304"/>
        <w:rPr>
          <w:rFonts w:ascii="Calibri" w:eastAsia="Calibri" w:hAnsi="Calibri" w:cs="Calibri"/>
        </w:rPr>
      </w:pPr>
    </w:p>
    <w:p w14:paraId="118455B9" w14:textId="77777777" w:rsidR="00946C54" w:rsidRPr="00946C54" w:rsidRDefault="00946C54" w:rsidP="00946C54"/>
    <w:sectPr w:rsidR="00946C54" w:rsidRPr="00946C54" w:rsidSect="00066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2EB"/>
    <w:multiLevelType w:val="hybridMultilevel"/>
    <w:tmpl w:val="236659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11362C"/>
    <w:multiLevelType w:val="hybridMultilevel"/>
    <w:tmpl w:val="638206A8"/>
    <w:lvl w:ilvl="0" w:tplc="AFD89AFC">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B12165"/>
    <w:multiLevelType w:val="hybridMultilevel"/>
    <w:tmpl w:val="C1D0F6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442709"/>
    <w:multiLevelType w:val="hybridMultilevel"/>
    <w:tmpl w:val="B47C7318"/>
    <w:lvl w:ilvl="0" w:tplc="BFB4EDB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1C1E32"/>
    <w:multiLevelType w:val="hybridMultilevel"/>
    <w:tmpl w:val="117E65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FD1433"/>
    <w:multiLevelType w:val="hybridMultilevel"/>
    <w:tmpl w:val="3BFE0B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33B273C"/>
    <w:multiLevelType w:val="hybridMultilevel"/>
    <w:tmpl w:val="D188F1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554ECC"/>
    <w:multiLevelType w:val="hybridMultilevel"/>
    <w:tmpl w:val="76A40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15454188">
    <w:abstractNumId w:val="3"/>
  </w:num>
  <w:num w:numId="2" w16cid:durableId="1852329754">
    <w:abstractNumId w:val="0"/>
  </w:num>
  <w:num w:numId="3" w16cid:durableId="904950322">
    <w:abstractNumId w:val="4"/>
  </w:num>
  <w:num w:numId="4" w16cid:durableId="628556486">
    <w:abstractNumId w:val="5"/>
  </w:num>
  <w:num w:numId="5" w16cid:durableId="1973359831">
    <w:abstractNumId w:val="7"/>
  </w:num>
  <w:num w:numId="6" w16cid:durableId="1481654234">
    <w:abstractNumId w:val="6"/>
  </w:num>
  <w:num w:numId="7" w16cid:durableId="1284195281">
    <w:abstractNumId w:val="2"/>
  </w:num>
  <w:num w:numId="8" w16cid:durableId="1119639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423C1"/>
    <w:rsid w:val="000111DC"/>
    <w:rsid w:val="00066501"/>
    <w:rsid w:val="000B0688"/>
    <w:rsid w:val="000B647F"/>
    <w:rsid w:val="000E3C43"/>
    <w:rsid w:val="000E54DA"/>
    <w:rsid w:val="000E74BC"/>
    <w:rsid w:val="000F5026"/>
    <w:rsid w:val="00113B40"/>
    <w:rsid w:val="0011627A"/>
    <w:rsid w:val="001445E8"/>
    <w:rsid w:val="0014721C"/>
    <w:rsid w:val="0015475C"/>
    <w:rsid w:val="0017428F"/>
    <w:rsid w:val="001E1550"/>
    <w:rsid w:val="001E583E"/>
    <w:rsid w:val="00261230"/>
    <w:rsid w:val="00272024"/>
    <w:rsid w:val="002A06B3"/>
    <w:rsid w:val="002B4A45"/>
    <w:rsid w:val="002C338E"/>
    <w:rsid w:val="002D5B1C"/>
    <w:rsid w:val="002E29A6"/>
    <w:rsid w:val="002E70FF"/>
    <w:rsid w:val="00300067"/>
    <w:rsid w:val="00302D8C"/>
    <w:rsid w:val="003139D9"/>
    <w:rsid w:val="00315EC4"/>
    <w:rsid w:val="00322BC3"/>
    <w:rsid w:val="00333F01"/>
    <w:rsid w:val="00366D1B"/>
    <w:rsid w:val="0037157C"/>
    <w:rsid w:val="003B64C0"/>
    <w:rsid w:val="003C62AE"/>
    <w:rsid w:val="003D46CE"/>
    <w:rsid w:val="003D4D29"/>
    <w:rsid w:val="0040147B"/>
    <w:rsid w:val="00412F18"/>
    <w:rsid w:val="004257AF"/>
    <w:rsid w:val="00436264"/>
    <w:rsid w:val="00451FFC"/>
    <w:rsid w:val="0046287B"/>
    <w:rsid w:val="00475A29"/>
    <w:rsid w:val="00482A10"/>
    <w:rsid w:val="00487591"/>
    <w:rsid w:val="004B554B"/>
    <w:rsid w:val="004C0725"/>
    <w:rsid w:val="004C7B1A"/>
    <w:rsid w:val="004D3CB3"/>
    <w:rsid w:val="004E409A"/>
    <w:rsid w:val="004F5032"/>
    <w:rsid w:val="00515AF3"/>
    <w:rsid w:val="0051733B"/>
    <w:rsid w:val="00522416"/>
    <w:rsid w:val="005267DC"/>
    <w:rsid w:val="00563F2A"/>
    <w:rsid w:val="0057173F"/>
    <w:rsid w:val="00582443"/>
    <w:rsid w:val="00584F05"/>
    <w:rsid w:val="00591F36"/>
    <w:rsid w:val="005E3A71"/>
    <w:rsid w:val="005F247C"/>
    <w:rsid w:val="00613506"/>
    <w:rsid w:val="00633DC0"/>
    <w:rsid w:val="006357E7"/>
    <w:rsid w:val="00637786"/>
    <w:rsid w:val="00651C9A"/>
    <w:rsid w:val="006A7573"/>
    <w:rsid w:val="006D5E57"/>
    <w:rsid w:val="006D7F99"/>
    <w:rsid w:val="006F72DF"/>
    <w:rsid w:val="00724A80"/>
    <w:rsid w:val="00741D89"/>
    <w:rsid w:val="00742897"/>
    <w:rsid w:val="007432B9"/>
    <w:rsid w:val="00762BF9"/>
    <w:rsid w:val="00776C37"/>
    <w:rsid w:val="007C2E4C"/>
    <w:rsid w:val="007C30D0"/>
    <w:rsid w:val="007D7A55"/>
    <w:rsid w:val="007E770D"/>
    <w:rsid w:val="007F1BE5"/>
    <w:rsid w:val="007F252F"/>
    <w:rsid w:val="007F7B3E"/>
    <w:rsid w:val="00827097"/>
    <w:rsid w:val="00831784"/>
    <w:rsid w:val="00841A0C"/>
    <w:rsid w:val="008423C1"/>
    <w:rsid w:val="008A204E"/>
    <w:rsid w:val="008A2A98"/>
    <w:rsid w:val="008F1BE8"/>
    <w:rsid w:val="008F6C88"/>
    <w:rsid w:val="009139E3"/>
    <w:rsid w:val="009347A4"/>
    <w:rsid w:val="00937C1C"/>
    <w:rsid w:val="00946C54"/>
    <w:rsid w:val="00977772"/>
    <w:rsid w:val="00981E1F"/>
    <w:rsid w:val="00993FAE"/>
    <w:rsid w:val="00994269"/>
    <w:rsid w:val="00995F54"/>
    <w:rsid w:val="009B6576"/>
    <w:rsid w:val="009C037E"/>
    <w:rsid w:val="009D50CE"/>
    <w:rsid w:val="009E56C1"/>
    <w:rsid w:val="00A16B0C"/>
    <w:rsid w:val="00A17B27"/>
    <w:rsid w:val="00A70FC1"/>
    <w:rsid w:val="00A71302"/>
    <w:rsid w:val="00A71571"/>
    <w:rsid w:val="00A86C22"/>
    <w:rsid w:val="00A92C8F"/>
    <w:rsid w:val="00A9406C"/>
    <w:rsid w:val="00A95E67"/>
    <w:rsid w:val="00AB46C3"/>
    <w:rsid w:val="00AD6B5C"/>
    <w:rsid w:val="00AE3201"/>
    <w:rsid w:val="00AE43B5"/>
    <w:rsid w:val="00AF390B"/>
    <w:rsid w:val="00B2045B"/>
    <w:rsid w:val="00B44E90"/>
    <w:rsid w:val="00B47970"/>
    <w:rsid w:val="00B54497"/>
    <w:rsid w:val="00B63569"/>
    <w:rsid w:val="00B80169"/>
    <w:rsid w:val="00B9238A"/>
    <w:rsid w:val="00BA31B6"/>
    <w:rsid w:val="00BA7489"/>
    <w:rsid w:val="00BD6833"/>
    <w:rsid w:val="00C124C7"/>
    <w:rsid w:val="00C22EE9"/>
    <w:rsid w:val="00C34B2F"/>
    <w:rsid w:val="00C36CA0"/>
    <w:rsid w:val="00C53FA8"/>
    <w:rsid w:val="00C77D41"/>
    <w:rsid w:val="00CA24E6"/>
    <w:rsid w:val="00CD34A5"/>
    <w:rsid w:val="00CE43FE"/>
    <w:rsid w:val="00CF38F0"/>
    <w:rsid w:val="00D06438"/>
    <w:rsid w:val="00D45EDC"/>
    <w:rsid w:val="00D478B8"/>
    <w:rsid w:val="00D66E59"/>
    <w:rsid w:val="00D7413A"/>
    <w:rsid w:val="00D9109A"/>
    <w:rsid w:val="00D93EDA"/>
    <w:rsid w:val="00DA70B0"/>
    <w:rsid w:val="00DB5AD8"/>
    <w:rsid w:val="00DD356B"/>
    <w:rsid w:val="00DF55CF"/>
    <w:rsid w:val="00E20106"/>
    <w:rsid w:val="00E30AEC"/>
    <w:rsid w:val="00E426BB"/>
    <w:rsid w:val="00E73493"/>
    <w:rsid w:val="00E84204"/>
    <w:rsid w:val="00E8628B"/>
    <w:rsid w:val="00E874CB"/>
    <w:rsid w:val="00E91AA6"/>
    <w:rsid w:val="00EA0854"/>
    <w:rsid w:val="00EB3654"/>
    <w:rsid w:val="00EC4A0B"/>
    <w:rsid w:val="00F21C30"/>
    <w:rsid w:val="00F369F9"/>
    <w:rsid w:val="00F46191"/>
    <w:rsid w:val="00F55ACC"/>
    <w:rsid w:val="00F6016B"/>
    <w:rsid w:val="00F9780A"/>
    <w:rsid w:val="00FA275B"/>
    <w:rsid w:val="00FA5469"/>
    <w:rsid w:val="00FC5975"/>
    <w:rsid w:val="00FD47BD"/>
    <w:rsid w:val="00FE1150"/>
    <w:rsid w:val="00FE6C29"/>
    <w:rsid w:val="00FE77CF"/>
    <w:rsid w:val="00FF0D03"/>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672803"/>
  <w15:docId w15:val="{D321C3BA-8AAA-4BCF-B682-B8C94910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C1"/>
    <w:pPr>
      <w:spacing w:after="200" w:line="276" w:lineRule="auto"/>
    </w:pPr>
    <w:rPr>
      <w:rFonts w:eastAsiaTheme="minorEastAsia"/>
      <w:lang w:eastAsia="sv-SE"/>
    </w:rPr>
  </w:style>
  <w:style w:type="paragraph" w:styleId="Rubrik1">
    <w:name w:val="heading 1"/>
    <w:basedOn w:val="Normal"/>
    <w:next w:val="Normal"/>
    <w:link w:val="Rubrik1Char"/>
    <w:uiPriority w:val="9"/>
    <w:qFormat/>
    <w:rsid w:val="00742897"/>
    <w:pPr>
      <w:keepNext/>
      <w:keepLines/>
      <w:spacing w:before="360" w:after="80" w:line="240" w:lineRule="auto"/>
      <w:outlineLvl w:val="0"/>
    </w:pPr>
    <w:rPr>
      <w:rFonts w:asciiTheme="majorHAnsi" w:eastAsiaTheme="majorEastAsia" w:hAnsiTheme="majorHAnsi" w:cstheme="majorBidi"/>
      <w:b/>
      <w:sz w:val="40"/>
      <w:szCs w:val="32"/>
      <w:lang w:eastAsia="en-US"/>
    </w:rPr>
  </w:style>
  <w:style w:type="paragraph" w:styleId="Rubrik2">
    <w:name w:val="heading 2"/>
    <w:basedOn w:val="Normal"/>
    <w:next w:val="Normal"/>
    <w:link w:val="Rubrik2Char"/>
    <w:uiPriority w:val="9"/>
    <w:unhideWhenUsed/>
    <w:qFormat/>
    <w:rsid w:val="00742897"/>
    <w:pPr>
      <w:keepNext/>
      <w:keepLines/>
      <w:spacing w:before="240" w:after="80" w:line="240" w:lineRule="auto"/>
      <w:outlineLvl w:val="1"/>
    </w:pPr>
    <w:rPr>
      <w:rFonts w:asciiTheme="majorHAnsi" w:eastAsiaTheme="majorEastAsia" w:hAnsiTheme="majorHAnsi" w:cstheme="majorBidi"/>
      <w:b/>
      <w:sz w:val="36"/>
      <w:szCs w:val="26"/>
      <w:lang w:eastAsia="en-US"/>
    </w:rPr>
  </w:style>
  <w:style w:type="paragraph" w:styleId="Rubrik3">
    <w:name w:val="heading 3"/>
    <w:basedOn w:val="Normal"/>
    <w:next w:val="Normal"/>
    <w:link w:val="Rubrik3Char"/>
    <w:uiPriority w:val="9"/>
    <w:unhideWhenUsed/>
    <w:qFormat/>
    <w:rsid w:val="00742897"/>
    <w:pPr>
      <w:keepNext/>
      <w:keepLines/>
      <w:spacing w:before="240" w:after="80" w:line="240" w:lineRule="auto"/>
      <w:outlineLvl w:val="2"/>
    </w:pPr>
    <w:rPr>
      <w:rFonts w:asciiTheme="majorHAnsi" w:eastAsiaTheme="majorEastAsia" w:hAnsiTheme="majorHAnsi" w:cstheme="majorBidi"/>
      <w:b/>
      <w:sz w:val="32"/>
      <w:szCs w:val="24"/>
      <w:lang w:eastAsia="en-US"/>
    </w:rPr>
  </w:style>
  <w:style w:type="paragraph" w:styleId="Rubrik4">
    <w:name w:val="heading 4"/>
    <w:basedOn w:val="Normal"/>
    <w:next w:val="Normal"/>
    <w:link w:val="Rubrik4Char"/>
    <w:uiPriority w:val="9"/>
    <w:unhideWhenUsed/>
    <w:qFormat/>
    <w:rsid w:val="00742897"/>
    <w:pPr>
      <w:keepNext/>
      <w:keepLines/>
      <w:spacing w:before="240" w:after="80" w:line="240" w:lineRule="auto"/>
      <w:outlineLvl w:val="3"/>
    </w:pPr>
    <w:rPr>
      <w:rFonts w:asciiTheme="majorHAnsi" w:eastAsiaTheme="majorEastAsia" w:hAnsiTheme="majorHAnsi" w:cstheme="majorBidi"/>
      <w:b/>
      <w:sz w:val="24"/>
      <w:lang w:eastAsia="en-US"/>
    </w:rPr>
  </w:style>
  <w:style w:type="paragraph" w:styleId="Rubrik5">
    <w:name w:val="heading 5"/>
    <w:basedOn w:val="Normal"/>
    <w:next w:val="Normal"/>
    <w:link w:val="Rubrik5Char"/>
    <w:uiPriority w:val="9"/>
    <w:unhideWhenUsed/>
    <w:rsid w:val="005267DC"/>
    <w:pPr>
      <w:keepNext/>
      <w:keepLines/>
      <w:spacing w:before="40" w:after="0"/>
      <w:outlineLvl w:val="4"/>
    </w:pPr>
    <w:rPr>
      <w:rFonts w:asciiTheme="majorHAnsi" w:eastAsiaTheme="majorEastAsia" w:hAnsiTheme="majorHAnsi" w:cstheme="majorBidi"/>
      <w:sz w:val="24"/>
      <w:lang w:eastAsia="en-US"/>
    </w:rPr>
  </w:style>
  <w:style w:type="paragraph" w:styleId="Rubrik6">
    <w:name w:val="heading 6"/>
    <w:basedOn w:val="Normal"/>
    <w:next w:val="Normal"/>
    <w:link w:val="Rubrik6Char"/>
    <w:uiPriority w:val="9"/>
    <w:unhideWhenUsed/>
    <w:rsid w:val="005267DC"/>
    <w:pPr>
      <w:keepNext/>
      <w:keepLines/>
      <w:spacing w:before="40" w:after="0"/>
      <w:outlineLvl w:val="5"/>
    </w:pPr>
    <w:rPr>
      <w:rFonts w:asciiTheme="majorHAnsi" w:eastAsiaTheme="majorEastAsia" w:hAnsiTheme="majorHAnsi" w:cstheme="majorBidi"/>
      <w:sz w:val="24"/>
      <w:lang w:eastAsia="en-US"/>
    </w:rPr>
  </w:style>
  <w:style w:type="paragraph" w:styleId="Rubrik7">
    <w:name w:val="heading 7"/>
    <w:basedOn w:val="Rubrik6"/>
    <w:next w:val="Normal"/>
    <w:link w:val="Rubrik7Char"/>
    <w:uiPriority w:val="9"/>
    <w:unhideWhenUsed/>
    <w:rsid w:val="005267DC"/>
    <w:pPr>
      <w:outlineLvl w:val="6"/>
    </w:pPr>
  </w:style>
  <w:style w:type="paragraph" w:styleId="Rubrik8">
    <w:name w:val="heading 8"/>
    <w:basedOn w:val="Normal"/>
    <w:next w:val="Normal"/>
    <w:link w:val="Rubrik8Char"/>
    <w:uiPriority w:val="9"/>
    <w:unhideWhenUsed/>
    <w:rsid w:val="005267DC"/>
    <w:pPr>
      <w:keepNext/>
      <w:keepLines/>
      <w:spacing w:before="40" w:after="0"/>
      <w:outlineLvl w:val="7"/>
    </w:pPr>
    <w:rPr>
      <w:rFonts w:asciiTheme="majorHAnsi" w:eastAsiaTheme="majorEastAsia" w:hAnsiTheme="majorHAnsi" w:cstheme="majorBidi"/>
      <w:color w:val="272727" w:themeColor="text1" w:themeTint="D8"/>
      <w:sz w:val="24"/>
      <w:szCs w:val="21"/>
      <w:lang w:eastAsia="en-US"/>
    </w:rPr>
  </w:style>
  <w:style w:type="paragraph" w:styleId="Rubrik9">
    <w:name w:val="heading 9"/>
    <w:basedOn w:val="Normal"/>
    <w:next w:val="Normal"/>
    <w:link w:val="Rubrik9Char"/>
    <w:uiPriority w:val="9"/>
    <w:unhideWhenUsed/>
    <w:rsid w:val="005267DC"/>
    <w:pPr>
      <w:keepNext/>
      <w:keepLines/>
      <w:spacing w:before="40" w:after="0"/>
      <w:outlineLvl w:val="8"/>
    </w:pPr>
    <w:rPr>
      <w:rFonts w:asciiTheme="majorHAnsi" w:eastAsiaTheme="majorEastAsia" w:hAnsiTheme="majorHAnsi" w:cstheme="majorBidi"/>
      <w:i/>
      <w:iCs/>
      <w:color w:val="272727" w:themeColor="text1" w:themeTint="D8"/>
      <w:sz w:val="24"/>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42897"/>
    <w:rPr>
      <w:rFonts w:asciiTheme="majorHAnsi" w:eastAsiaTheme="majorEastAsia" w:hAnsiTheme="majorHAnsi" w:cstheme="majorBidi"/>
      <w:b/>
      <w:sz w:val="40"/>
      <w:szCs w:val="32"/>
    </w:rPr>
  </w:style>
  <w:style w:type="character" w:customStyle="1" w:styleId="Rubrik2Char">
    <w:name w:val="Rubrik 2 Char"/>
    <w:basedOn w:val="Standardstycketeckensnitt"/>
    <w:link w:val="Rubrik2"/>
    <w:uiPriority w:val="9"/>
    <w:rsid w:val="00742897"/>
    <w:rPr>
      <w:rFonts w:asciiTheme="majorHAnsi" w:eastAsiaTheme="majorEastAsia" w:hAnsiTheme="majorHAnsi" w:cstheme="majorBidi"/>
      <w:b/>
      <w:sz w:val="36"/>
      <w:szCs w:val="26"/>
    </w:rPr>
  </w:style>
  <w:style w:type="paragraph" w:styleId="Rubrik">
    <w:name w:val="Title"/>
    <w:basedOn w:val="Normal"/>
    <w:next w:val="Normal"/>
    <w:link w:val="RubrikChar"/>
    <w:uiPriority w:val="10"/>
    <w:rsid w:val="00633DC0"/>
    <w:pPr>
      <w:spacing w:after="0" w:line="240" w:lineRule="auto"/>
      <w:contextualSpacing/>
    </w:pPr>
    <w:rPr>
      <w:rFonts w:asciiTheme="majorHAnsi" w:eastAsiaTheme="majorEastAsia" w:hAnsiTheme="majorHAnsi" w:cstheme="majorBidi"/>
      <w:b/>
      <w:spacing w:val="-10"/>
      <w:kern w:val="28"/>
      <w:sz w:val="48"/>
      <w:szCs w:val="56"/>
      <w:lang w:eastAsia="en-US"/>
    </w:rPr>
  </w:style>
  <w:style w:type="character" w:customStyle="1" w:styleId="RubrikChar">
    <w:name w:val="Rubrik Char"/>
    <w:basedOn w:val="Standardstycketeckensnitt"/>
    <w:link w:val="Rubrik"/>
    <w:uiPriority w:val="10"/>
    <w:rsid w:val="00633DC0"/>
    <w:rPr>
      <w:rFonts w:asciiTheme="majorHAnsi" w:eastAsiaTheme="majorEastAsia" w:hAnsiTheme="majorHAnsi" w:cstheme="majorBidi"/>
      <w:b/>
      <w:spacing w:val="-10"/>
      <w:kern w:val="28"/>
      <w:sz w:val="48"/>
      <w:szCs w:val="56"/>
    </w:rPr>
  </w:style>
  <w:style w:type="character" w:customStyle="1" w:styleId="Rubrik3Char">
    <w:name w:val="Rubrik 3 Char"/>
    <w:basedOn w:val="Standardstycketeckensnitt"/>
    <w:link w:val="Rubrik3"/>
    <w:uiPriority w:val="9"/>
    <w:rsid w:val="00742897"/>
    <w:rPr>
      <w:rFonts w:asciiTheme="majorHAnsi" w:eastAsiaTheme="majorEastAsia" w:hAnsiTheme="majorHAnsi" w:cstheme="majorBidi"/>
      <w:b/>
      <w:sz w:val="32"/>
      <w:szCs w:val="24"/>
    </w:rPr>
  </w:style>
  <w:style w:type="character" w:customStyle="1" w:styleId="Rubrik4Char">
    <w:name w:val="Rubrik 4 Char"/>
    <w:basedOn w:val="Standardstycketeckensnitt"/>
    <w:link w:val="Rubrik4"/>
    <w:uiPriority w:val="9"/>
    <w:rsid w:val="00742897"/>
    <w:rPr>
      <w:rFonts w:asciiTheme="majorHAnsi" w:eastAsiaTheme="majorEastAsia" w:hAnsiTheme="majorHAnsi" w:cstheme="majorBidi"/>
      <w:b/>
      <w:sz w:val="24"/>
    </w:rPr>
  </w:style>
  <w:style w:type="character" w:customStyle="1" w:styleId="Rubrik5Char">
    <w:name w:val="Rubrik 5 Char"/>
    <w:basedOn w:val="Standardstycketeckensnitt"/>
    <w:link w:val="Rubrik5"/>
    <w:uiPriority w:val="9"/>
    <w:rsid w:val="005267DC"/>
    <w:rPr>
      <w:rFonts w:asciiTheme="majorHAnsi" w:eastAsiaTheme="majorEastAsia" w:hAnsiTheme="majorHAnsi" w:cstheme="majorBidi"/>
    </w:rPr>
  </w:style>
  <w:style w:type="character" w:customStyle="1" w:styleId="Rubrik6Char">
    <w:name w:val="Rubrik 6 Char"/>
    <w:basedOn w:val="Standardstycketeckensnitt"/>
    <w:link w:val="Rubrik6"/>
    <w:uiPriority w:val="9"/>
    <w:rsid w:val="005267DC"/>
    <w:rPr>
      <w:rFonts w:asciiTheme="majorHAnsi" w:eastAsiaTheme="majorEastAsia" w:hAnsiTheme="majorHAnsi" w:cstheme="majorBidi"/>
    </w:rPr>
  </w:style>
  <w:style w:type="character" w:customStyle="1" w:styleId="Rubrik7Char">
    <w:name w:val="Rubrik 7 Char"/>
    <w:basedOn w:val="Standardstycketeckensnitt"/>
    <w:link w:val="Rubrik7"/>
    <w:uiPriority w:val="9"/>
    <w:rsid w:val="005267DC"/>
    <w:rPr>
      <w:rFonts w:asciiTheme="majorHAnsi" w:eastAsiaTheme="majorEastAsia" w:hAnsiTheme="majorHAnsi" w:cstheme="majorBidi"/>
    </w:rPr>
  </w:style>
  <w:style w:type="character" w:customStyle="1" w:styleId="Rubrik8Char">
    <w:name w:val="Rubrik 8 Char"/>
    <w:basedOn w:val="Standardstycketeckensnitt"/>
    <w:link w:val="Rubrik8"/>
    <w:uiPriority w:val="9"/>
    <w:rsid w:val="005267DC"/>
    <w:rPr>
      <w:rFonts w:asciiTheme="majorHAnsi" w:eastAsiaTheme="majorEastAsia" w:hAnsiTheme="majorHAnsi" w:cstheme="majorBidi"/>
      <w:color w:val="272727" w:themeColor="text1" w:themeTint="D8"/>
      <w:szCs w:val="21"/>
    </w:rPr>
  </w:style>
  <w:style w:type="character" w:customStyle="1" w:styleId="Rubrik9Char">
    <w:name w:val="Rubrik 9 Char"/>
    <w:basedOn w:val="Standardstycketeckensnitt"/>
    <w:link w:val="Rubrik9"/>
    <w:uiPriority w:val="9"/>
    <w:rsid w:val="005267DC"/>
    <w:rPr>
      <w:rFonts w:asciiTheme="majorHAnsi" w:eastAsiaTheme="majorEastAsia" w:hAnsiTheme="majorHAnsi" w:cstheme="majorBidi"/>
      <w:i/>
      <w:iCs/>
      <w:color w:val="272727" w:themeColor="text1" w:themeTint="D8"/>
      <w:szCs w:val="21"/>
    </w:rPr>
  </w:style>
  <w:style w:type="paragraph" w:styleId="Liststycke">
    <w:name w:val="List Paragraph"/>
    <w:basedOn w:val="Normal"/>
    <w:uiPriority w:val="34"/>
    <w:qFormat/>
    <w:rsid w:val="000F5026"/>
    <w:pPr>
      <w:numPr>
        <w:numId w:val="8"/>
      </w:numPr>
      <w:spacing w:after="160"/>
      <w:ind w:left="714" w:hanging="357"/>
      <w:contextualSpacing/>
    </w:pPr>
    <w:rPr>
      <w:rFonts w:eastAsiaTheme="minorHAnsi"/>
      <w:sz w:val="24"/>
      <w:lang w:eastAsia="en-US"/>
    </w:rPr>
  </w:style>
  <w:style w:type="paragraph" w:styleId="Ingetavstnd">
    <w:name w:val="No Spacing"/>
    <w:uiPriority w:val="1"/>
    <w:rsid w:val="00E42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Trollhattan std">
      <a:dk1>
        <a:sysClr val="windowText" lastClr="000000"/>
      </a:dk1>
      <a:lt1>
        <a:sysClr val="window" lastClr="FFFFFF"/>
      </a:lt1>
      <a:dk2>
        <a:srgbClr val="292929"/>
      </a:dk2>
      <a:lt2>
        <a:srgbClr val="F0F0F0"/>
      </a:lt2>
      <a:accent1>
        <a:srgbClr val="292929"/>
      </a:accent1>
      <a:accent2>
        <a:srgbClr val="4B2D78"/>
      </a:accent2>
      <a:accent3>
        <a:srgbClr val="19C896"/>
      </a:accent3>
      <a:accent4>
        <a:srgbClr val="00B9FF"/>
      </a:accent4>
      <a:accent5>
        <a:srgbClr val="F0FA5A"/>
      </a:accent5>
      <a:accent6>
        <a:srgbClr val="EB5F5F"/>
      </a:accent6>
      <a:hlink>
        <a:srgbClr val="4B2D78"/>
      </a:hlink>
      <a:folHlink>
        <a:srgbClr val="EB5F5F"/>
      </a:folHlink>
    </a:clrScheme>
    <a:fontScheme name="Trollhättan 202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3F77E-576A-4A20-831B-7DE1674C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934</Words>
  <Characters>5670</Characters>
  <Application>Microsoft Office Word</Application>
  <DocSecurity>0</DocSecurity>
  <Lines>171</Lines>
  <Paragraphs>56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Olsson</dc:creator>
  <cp:lastModifiedBy>Gunilla Elisson</cp:lastModifiedBy>
  <cp:revision>8</cp:revision>
  <dcterms:created xsi:type="dcterms:W3CDTF">2026-01-28T09:48:00Z</dcterms:created>
  <dcterms:modified xsi:type="dcterms:W3CDTF">2026-02-04T10:19:00Z</dcterms:modified>
</cp:coreProperties>
</file>